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A9D8" w14:textId="77777777" w:rsidR="00C91C59" w:rsidRDefault="00C91C59" w:rsidP="0099147F">
      <w:pPr>
        <w:spacing w:line="240" w:lineRule="auto"/>
        <w:jc w:val="center"/>
        <w:rPr>
          <w:rFonts w:ascii="Times New Roman" w:hAnsi="Times New Roman" w:cs="Times New Roman"/>
          <w:sz w:val="24"/>
          <w:szCs w:val="24"/>
        </w:rPr>
      </w:pPr>
    </w:p>
    <w:p w14:paraId="3D25FA08" w14:textId="19166A03" w:rsidR="0099147F" w:rsidRPr="00575486" w:rsidRDefault="0099147F" w:rsidP="0099147F">
      <w:pPr>
        <w:spacing w:line="240" w:lineRule="auto"/>
        <w:jc w:val="center"/>
        <w:rPr>
          <w:rFonts w:ascii="Times New Roman" w:hAnsi="Times New Roman" w:cs="Times New Roman"/>
          <w:sz w:val="24"/>
          <w:szCs w:val="24"/>
        </w:rPr>
      </w:pPr>
      <w:r w:rsidRPr="00575486">
        <w:rPr>
          <w:rFonts w:ascii="Times New Roman" w:hAnsi="Times New Roman" w:cs="Times New Roman"/>
          <w:sz w:val="24"/>
          <w:szCs w:val="24"/>
        </w:rPr>
        <w:t>PROTOCOLLO DI INTESA</w:t>
      </w:r>
    </w:p>
    <w:p w14:paraId="17B413F5" w14:textId="77777777" w:rsidR="0099147F" w:rsidRPr="00575486" w:rsidRDefault="0099147F" w:rsidP="0099147F">
      <w:pPr>
        <w:spacing w:line="240" w:lineRule="auto"/>
        <w:jc w:val="center"/>
        <w:rPr>
          <w:rFonts w:ascii="Times New Roman" w:hAnsi="Times New Roman" w:cs="Times New Roman"/>
          <w:sz w:val="24"/>
          <w:szCs w:val="24"/>
        </w:rPr>
      </w:pPr>
      <w:r w:rsidRPr="00575486">
        <w:rPr>
          <w:rFonts w:ascii="Times New Roman" w:hAnsi="Times New Roman" w:cs="Times New Roman"/>
          <w:sz w:val="24"/>
          <w:szCs w:val="24"/>
        </w:rPr>
        <w:t>TRA</w:t>
      </w:r>
    </w:p>
    <w:p w14:paraId="6935C072" w14:textId="77777777" w:rsidR="0099147F" w:rsidRPr="00575486" w:rsidRDefault="0099147F" w:rsidP="0099147F">
      <w:pPr>
        <w:spacing w:line="240" w:lineRule="auto"/>
        <w:jc w:val="center"/>
        <w:rPr>
          <w:rFonts w:ascii="Times New Roman" w:hAnsi="Times New Roman" w:cs="Times New Roman"/>
          <w:sz w:val="24"/>
          <w:szCs w:val="24"/>
        </w:rPr>
      </w:pPr>
      <w:r w:rsidRPr="00575486">
        <w:rPr>
          <w:rFonts w:ascii="Times New Roman" w:hAnsi="Times New Roman" w:cs="Times New Roman"/>
          <w:sz w:val="24"/>
          <w:szCs w:val="24"/>
        </w:rPr>
        <w:t>COMUNE DI SAN PIETRO IN LAMA</w:t>
      </w:r>
    </w:p>
    <w:p w14:paraId="027561AD" w14:textId="6C30EA22" w:rsidR="0099147F" w:rsidRPr="00575486" w:rsidRDefault="0099147F" w:rsidP="0099147F">
      <w:pPr>
        <w:spacing w:line="240" w:lineRule="auto"/>
        <w:jc w:val="center"/>
        <w:rPr>
          <w:rFonts w:ascii="Times New Roman" w:hAnsi="Times New Roman" w:cs="Times New Roman"/>
          <w:sz w:val="24"/>
          <w:szCs w:val="24"/>
        </w:rPr>
      </w:pPr>
      <w:r w:rsidRPr="00575486">
        <w:rPr>
          <w:rFonts w:ascii="Times New Roman" w:hAnsi="Times New Roman" w:cs="Times New Roman"/>
          <w:sz w:val="24"/>
          <w:szCs w:val="24"/>
        </w:rPr>
        <w:t>E</w:t>
      </w:r>
    </w:p>
    <w:p w14:paraId="086609A8" w14:textId="5F4A36D1" w:rsidR="008C3B10" w:rsidRPr="00575486" w:rsidRDefault="00070723" w:rsidP="0099147F">
      <w:pPr>
        <w:spacing w:line="240" w:lineRule="auto"/>
        <w:jc w:val="center"/>
        <w:rPr>
          <w:rFonts w:ascii="Times New Roman" w:hAnsi="Times New Roman" w:cs="Times New Roman"/>
          <w:sz w:val="24"/>
          <w:szCs w:val="24"/>
        </w:rPr>
      </w:pPr>
      <w:r w:rsidRPr="00575486">
        <w:rPr>
          <w:rFonts w:ascii="Times New Roman" w:hAnsi="Times New Roman" w:cs="Times New Roman"/>
          <w:sz w:val="24"/>
          <w:szCs w:val="24"/>
        </w:rPr>
        <w:t xml:space="preserve">COMUNE DI </w:t>
      </w:r>
      <w:r w:rsidR="00F118E9" w:rsidRPr="00575486">
        <w:rPr>
          <w:rFonts w:ascii="Times New Roman" w:hAnsi="Times New Roman" w:cs="Times New Roman"/>
          <w:sz w:val="24"/>
          <w:szCs w:val="24"/>
        </w:rPr>
        <w:t>ARNESANO</w:t>
      </w:r>
    </w:p>
    <w:p w14:paraId="2AA87FC2" w14:textId="5153BB04" w:rsidR="00AE0896" w:rsidRPr="00575486" w:rsidRDefault="00414E16" w:rsidP="00414E16">
      <w:pPr>
        <w:pStyle w:val="Standard"/>
        <w:jc w:val="center"/>
        <w:rPr>
          <w:rFonts w:cs="Times New Roman"/>
        </w:rPr>
      </w:pPr>
      <w:r w:rsidRPr="00575486">
        <w:t xml:space="preserve">VOLTO A DISCIPLINARE LE MODALITÀ DI </w:t>
      </w:r>
      <w:r w:rsidRPr="00575486">
        <w:rPr>
          <w:rFonts w:ascii="Arial" w:hAnsi="Arial" w:cs="Arial"/>
        </w:rPr>
        <w:t>INDIVIDUAZIONE DEGLI STAKEHOLDER TERRITORIALI QUALI PARTNER DI UN PROGETTO DA CANDIDARE NELL’AMBITO DELL</w:t>
      </w:r>
      <w:r w:rsidRPr="00575486">
        <w:rPr>
          <w:rFonts w:cs="Times New Roman"/>
        </w:rPr>
        <w:t>’AVVISO PUBBLICO PER LA SELEZIONE DI PROGETTI SPERIMENTALI DI ORIENTAMENTO AL CITTADINO “PUNTI CARDINALI: PUNTI DI ORIENTAMENTO PER LA FORMAZIONE E IL LAVORO”</w:t>
      </w:r>
    </w:p>
    <w:p w14:paraId="6F6564E6" w14:textId="1FDCABFD" w:rsidR="0099147F" w:rsidRPr="00575486" w:rsidRDefault="0099147F" w:rsidP="0099147F">
      <w:pPr>
        <w:spacing w:line="240" w:lineRule="auto"/>
        <w:jc w:val="center"/>
        <w:rPr>
          <w:rFonts w:ascii="Times New Roman" w:eastAsia="Times New Roman" w:hAnsi="Times New Roman" w:cs="Times New Roman"/>
          <w:bCs/>
          <w:sz w:val="24"/>
          <w:szCs w:val="24"/>
          <w:lang w:eastAsia="it-IT"/>
        </w:rPr>
      </w:pPr>
    </w:p>
    <w:p w14:paraId="27DDE6A8" w14:textId="77777777" w:rsidR="0099147F" w:rsidRPr="00575486" w:rsidRDefault="0099147F" w:rsidP="0099147F">
      <w:pPr>
        <w:spacing w:line="240" w:lineRule="auto"/>
        <w:jc w:val="both"/>
        <w:rPr>
          <w:rFonts w:ascii="Times New Roman" w:hAnsi="Times New Roman" w:cs="Times New Roman"/>
          <w:sz w:val="24"/>
          <w:szCs w:val="24"/>
        </w:rPr>
      </w:pPr>
      <w:r w:rsidRPr="00575486">
        <w:rPr>
          <w:rFonts w:ascii="Times New Roman" w:hAnsi="Times New Roman" w:cs="Times New Roman"/>
          <w:sz w:val="24"/>
          <w:szCs w:val="24"/>
        </w:rPr>
        <w:t xml:space="preserve">L’anno DUEMILAVENTIDUE, il giorno ___________ del mese di ____________, presso _________ in _____________, </w:t>
      </w:r>
    </w:p>
    <w:p w14:paraId="5363694B" w14:textId="77777777" w:rsidR="0099147F" w:rsidRPr="00575486" w:rsidRDefault="0099147F" w:rsidP="0099147F">
      <w:pPr>
        <w:spacing w:line="240" w:lineRule="auto"/>
        <w:jc w:val="center"/>
        <w:rPr>
          <w:rFonts w:ascii="Times New Roman" w:hAnsi="Times New Roman" w:cs="Times New Roman"/>
          <w:sz w:val="24"/>
          <w:szCs w:val="24"/>
        </w:rPr>
      </w:pPr>
      <w:r w:rsidRPr="00575486">
        <w:rPr>
          <w:rFonts w:ascii="Times New Roman" w:hAnsi="Times New Roman" w:cs="Times New Roman"/>
          <w:sz w:val="24"/>
          <w:szCs w:val="24"/>
        </w:rPr>
        <w:t>TRA</w:t>
      </w:r>
    </w:p>
    <w:p w14:paraId="1C2A495F" w14:textId="77777777" w:rsidR="0099147F" w:rsidRPr="00575486" w:rsidRDefault="0099147F" w:rsidP="0099147F">
      <w:pPr>
        <w:spacing w:line="240" w:lineRule="auto"/>
        <w:jc w:val="both"/>
        <w:rPr>
          <w:rFonts w:ascii="Times New Roman" w:hAnsi="Times New Roman" w:cs="Times New Roman"/>
          <w:sz w:val="24"/>
          <w:szCs w:val="24"/>
        </w:rPr>
      </w:pPr>
      <w:r w:rsidRPr="00575486">
        <w:rPr>
          <w:rFonts w:ascii="Times New Roman" w:hAnsi="Times New Roman" w:cs="Times New Roman"/>
          <w:sz w:val="24"/>
          <w:szCs w:val="24"/>
        </w:rPr>
        <w:t xml:space="preserve"> il Comune di San Pietro in Lama, nella persona del Sindaco, MELLO Vito Pietro, domiciliato per la carica presso il Comune di San Pietro in Lama, il quale interviene nel presente atto in forza della deliberazione di Giunta comunale n. ______ del ________, esecutiva;</w:t>
      </w:r>
    </w:p>
    <w:p w14:paraId="43791273" w14:textId="77777777" w:rsidR="0099147F" w:rsidRPr="00575486" w:rsidRDefault="0099147F" w:rsidP="0099147F">
      <w:pPr>
        <w:spacing w:line="240" w:lineRule="auto"/>
        <w:jc w:val="center"/>
        <w:rPr>
          <w:rFonts w:ascii="Times New Roman" w:hAnsi="Times New Roman" w:cs="Times New Roman"/>
          <w:sz w:val="24"/>
          <w:szCs w:val="24"/>
        </w:rPr>
      </w:pPr>
      <w:r w:rsidRPr="00575486">
        <w:rPr>
          <w:rFonts w:ascii="Times New Roman" w:hAnsi="Times New Roman" w:cs="Times New Roman"/>
          <w:sz w:val="24"/>
          <w:szCs w:val="24"/>
        </w:rPr>
        <w:t>E</w:t>
      </w:r>
    </w:p>
    <w:p w14:paraId="6FBEDA0E" w14:textId="4B8595DE" w:rsidR="0099147F" w:rsidRPr="00575486" w:rsidRDefault="0099147F" w:rsidP="0099147F">
      <w:pPr>
        <w:spacing w:line="240" w:lineRule="auto"/>
        <w:jc w:val="both"/>
        <w:rPr>
          <w:rFonts w:ascii="Times New Roman" w:hAnsi="Times New Roman" w:cs="Times New Roman"/>
          <w:sz w:val="24"/>
          <w:szCs w:val="24"/>
        </w:rPr>
      </w:pPr>
      <w:r w:rsidRPr="00575486">
        <w:rPr>
          <w:rFonts w:ascii="Times New Roman" w:hAnsi="Times New Roman" w:cs="Times New Roman"/>
          <w:sz w:val="24"/>
          <w:szCs w:val="24"/>
        </w:rPr>
        <w:t xml:space="preserve">il </w:t>
      </w:r>
      <w:r w:rsidR="00950DB5" w:rsidRPr="00575486">
        <w:rPr>
          <w:rFonts w:ascii="Times New Roman" w:hAnsi="Times New Roman" w:cs="Times New Roman"/>
          <w:sz w:val="24"/>
          <w:szCs w:val="24"/>
        </w:rPr>
        <w:t xml:space="preserve">Comune di </w:t>
      </w:r>
      <w:r w:rsidR="00F118E9" w:rsidRPr="00575486">
        <w:rPr>
          <w:rFonts w:ascii="Times New Roman" w:hAnsi="Times New Roman" w:cs="Times New Roman"/>
          <w:sz w:val="24"/>
          <w:szCs w:val="24"/>
        </w:rPr>
        <w:t>Arnesano</w:t>
      </w:r>
      <w:r w:rsidR="00C91C59" w:rsidRPr="00575486">
        <w:rPr>
          <w:rFonts w:ascii="Times New Roman" w:hAnsi="Times New Roman" w:cs="Times New Roman"/>
          <w:sz w:val="24"/>
          <w:szCs w:val="24"/>
        </w:rPr>
        <w:t>, nella persona</w:t>
      </w:r>
      <w:r w:rsidR="00070723" w:rsidRPr="00575486">
        <w:rPr>
          <w:rFonts w:ascii="Times New Roman" w:hAnsi="Times New Roman" w:cs="Times New Roman"/>
          <w:sz w:val="24"/>
          <w:szCs w:val="24"/>
        </w:rPr>
        <w:t xml:space="preserve"> del Sindaco, </w:t>
      </w:r>
      <w:r w:rsidR="00A55A34">
        <w:rPr>
          <w:rFonts w:ascii="Times New Roman" w:hAnsi="Times New Roman" w:cs="Times New Roman"/>
          <w:sz w:val="24"/>
          <w:szCs w:val="24"/>
        </w:rPr>
        <w:t>SOLAZZO Emanuele</w:t>
      </w:r>
      <w:r w:rsidRPr="00575486">
        <w:rPr>
          <w:rFonts w:ascii="Times New Roman" w:hAnsi="Times New Roman" w:cs="Times New Roman"/>
          <w:sz w:val="24"/>
          <w:szCs w:val="24"/>
        </w:rPr>
        <w:t xml:space="preserve">, domiciliato per la sua </w:t>
      </w:r>
      <w:r w:rsidR="00070723" w:rsidRPr="00575486">
        <w:rPr>
          <w:rFonts w:ascii="Times New Roman" w:hAnsi="Times New Roman" w:cs="Times New Roman"/>
          <w:sz w:val="24"/>
          <w:szCs w:val="24"/>
        </w:rPr>
        <w:t>car</w:t>
      </w:r>
      <w:r w:rsidR="00950DB5" w:rsidRPr="00575486">
        <w:rPr>
          <w:rFonts w:ascii="Times New Roman" w:hAnsi="Times New Roman" w:cs="Times New Roman"/>
          <w:sz w:val="24"/>
          <w:szCs w:val="24"/>
        </w:rPr>
        <w:t xml:space="preserve">ica presso il Comune di </w:t>
      </w:r>
      <w:r w:rsidR="00F118E9" w:rsidRPr="00575486">
        <w:rPr>
          <w:rFonts w:ascii="Times New Roman" w:hAnsi="Times New Roman" w:cs="Times New Roman"/>
          <w:sz w:val="24"/>
          <w:szCs w:val="24"/>
        </w:rPr>
        <w:t>Arnesano</w:t>
      </w:r>
      <w:r w:rsidRPr="00575486">
        <w:rPr>
          <w:rFonts w:ascii="Times New Roman" w:hAnsi="Times New Roman" w:cs="Times New Roman"/>
          <w:sz w:val="24"/>
          <w:szCs w:val="24"/>
        </w:rPr>
        <w:t>, il quale interviene nel presente atto in forza della deliberazione di Giunta comunale n. ______ del ________, esecutiva;</w:t>
      </w:r>
    </w:p>
    <w:p w14:paraId="76AB6E21" w14:textId="29ACD323" w:rsidR="0099147F" w:rsidRPr="00575486" w:rsidRDefault="0099147F" w:rsidP="0099147F">
      <w:pPr>
        <w:spacing w:line="240" w:lineRule="auto"/>
        <w:jc w:val="both"/>
        <w:rPr>
          <w:rFonts w:ascii="Times New Roman" w:hAnsi="Times New Roman" w:cs="Times New Roman"/>
          <w:sz w:val="24"/>
          <w:szCs w:val="24"/>
        </w:rPr>
      </w:pPr>
    </w:p>
    <w:p w14:paraId="75B9D636" w14:textId="77777777" w:rsidR="00950DB5" w:rsidRPr="00575486" w:rsidRDefault="00954442" w:rsidP="00950DB5">
      <w:pPr>
        <w:spacing w:before="100" w:beforeAutospacing="1" w:after="0" w:line="240" w:lineRule="auto"/>
        <w:jc w:val="both"/>
        <w:rPr>
          <w:rFonts w:ascii="Times New Roman" w:eastAsia="Times New Roman" w:hAnsi="Times New Roman" w:cs="Times New Roman"/>
          <w:sz w:val="24"/>
          <w:szCs w:val="24"/>
          <w:lang w:eastAsia="it-IT"/>
        </w:rPr>
      </w:pPr>
      <w:r w:rsidRPr="00575486">
        <w:rPr>
          <w:rFonts w:ascii="Times New Roman" w:eastAsia="Times New Roman" w:hAnsi="Times New Roman" w:cs="Times New Roman"/>
          <w:sz w:val="24"/>
          <w:szCs w:val="24"/>
          <w:lang w:eastAsia="it-IT"/>
        </w:rPr>
        <w:t>PREMESSO</w:t>
      </w:r>
      <w:r w:rsidR="0052328C" w:rsidRPr="00575486">
        <w:rPr>
          <w:rFonts w:ascii="Times New Roman" w:eastAsia="Times New Roman" w:hAnsi="Times New Roman" w:cs="Times New Roman"/>
          <w:sz w:val="24"/>
          <w:szCs w:val="24"/>
          <w:lang w:eastAsia="it-IT"/>
        </w:rPr>
        <w:t xml:space="preserve"> CHE</w:t>
      </w:r>
    </w:p>
    <w:p w14:paraId="0222DE80" w14:textId="64D90C4D" w:rsidR="00950DB5" w:rsidRPr="00575486" w:rsidRDefault="00950DB5" w:rsidP="00950DB5">
      <w:pPr>
        <w:spacing w:before="100" w:beforeAutospacing="1" w:after="0" w:line="240" w:lineRule="auto"/>
        <w:jc w:val="both"/>
        <w:rPr>
          <w:rFonts w:ascii="Times New Roman" w:eastAsia="Times New Roman" w:hAnsi="Times New Roman" w:cs="Times New Roman"/>
          <w:sz w:val="24"/>
          <w:szCs w:val="24"/>
          <w:lang w:eastAsia="it-IT"/>
        </w:rPr>
      </w:pPr>
      <w:r w:rsidRPr="00575486">
        <w:rPr>
          <w:rFonts w:ascii="Times New Roman" w:hAnsi="Times New Roman" w:cs="Times New Roman"/>
          <w:sz w:val="24"/>
          <w:szCs w:val="24"/>
        </w:rPr>
        <w:t>• con deliberazione n. 994 del 12 luglio 2022 la Giunta regionale ha approvato la strategia “Agenda per il Lavoro Puglia: il futuro è un capolavoro" con una dotazione finanziaria complessiva di 83 milioni di euro;</w:t>
      </w:r>
    </w:p>
    <w:p w14:paraId="0EBE782B" w14:textId="77777777" w:rsidR="00950DB5" w:rsidRPr="00575486" w:rsidRDefault="00950DB5" w:rsidP="00950DB5">
      <w:pPr>
        <w:pStyle w:val="western"/>
        <w:spacing w:line="102" w:lineRule="atLeast"/>
        <w:jc w:val="both"/>
      </w:pPr>
      <w:r w:rsidRPr="00575486">
        <w:t xml:space="preserve">• tra le misure della predetta strategia regionale, è inclusa quella relativa all'Avviso pubblico “Punti cardinali: punti di orientamento per la formazione e il lavoro”, a valere sull’Azione 8.11 del POR Puglia 2014-2020 "Interventi volti alla creazione di reti che rafforzano i servizi per il lavoro, aumentando le capacità di intercettare le esigenze del territorio”; </w:t>
      </w:r>
    </w:p>
    <w:p w14:paraId="3C14CEC8" w14:textId="77777777" w:rsidR="00950DB5" w:rsidRPr="00575486" w:rsidRDefault="00950DB5" w:rsidP="00950DB5">
      <w:pPr>
        <w:pStyle w:val="western"/>
        <w:spacing w:line="102" w:lineRule="atLeast"/>
        <w:jc w:val="both"/>
      </w:pPr>
      <w:r w:rsidRPr="00575486">
        <w:t xml:space="preserve">• la misura “Punti cardinali: punti di orientamento per la formazione e il lavoro” mira a realizzare progetti di orientamento, inteso quale processo continuo di supporto alla consapevolezza e capacità di scelta individuale per sviluppare la propria identità, prendere decisioni sulla propria vita personale e professionale, facilitare l’incontro tra domanda e offerta di formazione e, successivamente, tra domanda e offerta di lavoro; </w:t>
      </w:r>
    </w:p>
    <w:p w14:paraId="054DB23D" w14:textId="77777777" w:rsidR="00950DB5" w:rsidRPr="00575486" w:rsidRDefault="00950DB5" w:rsidP="00950DB5">
      <w:pPr>
        <w:pStyle w:val="western"/>
        <w:spacing w:line="102" w:lineRule="atLeast"/>
        <w:jc w:val="both"/>
      </w:pPr>
      <w:r w:rsidRPr="00575486">
        <w:lastRenderedPageBreak/>
        <w:t xml:space="preserve">• con Determinazione Dirigenziale della Sezione Politiche e mercato del lavoro n.422 del 21 settembre è stato approvato l'Avviso pubblico "Punti cardinali: punti di orientamento per la formazione e il lavoro" e i relativi allegati (All.1 – All.2 - </w:t>
      </w:r>
      <w:proofErr w:type="spellStart"/>
      <w:r w:rsidRPr="00575486">
        <w:t>All</w:t>
      </w:r>
      <w:proofErr w:type="spellEnd"/>
      <w:r w:rsidRPr="00575486">
        <w:t xml:space="preserve">. 3); </w:t>
      </w:r>
    </w:p>
    <w:p w14:paraId="10BB9100" w14:textId="77777777" w:rsidR="00950DB5" w:rsidRPr="00575486" w:rsidRDefault="00950DB5" w:rsidP="00950DB5">
      <w:pPr>
        <w:pStyle w:val="western"/>
        <w:spacing w:line="102" w:lineRule="atLeast"/>
        <w:jc w:val="both"/>
      </w:pPr>
      <w:r w:rsidRPr="00575486">
        <w:t xml:space="preserve">• le progettualità finanziabili dal presente Avviso sono articolate nella seguente modularità di intervento: </w:t>
      </w:r>
    </w:p>
    <w:p w14:paraId="06B66161" w14:textId="72C4105A" w:rsidR="00950DB5" w:rsidRPr="00575486" w:rsidRDefault="00950DB5" w:rsidP="00950DB5">
      <w:pPr>
        <w:pStyle w:val="western"/>
        <w:numPr>
          <w:ilvl w:val="0"/>
          <w:numId w:val="2"/>
        </w:numPr>
        <w:spacing w:line="102" w:lineRule="atLeast"/>
        <w:jc w:val="both"/>
      </w:pPr>
      <w:proofErr w:type="spellStart"/>
      <w:r w:rsidRPr="00575486">
        <w:rPr>
          <w:i/>
          <w:iCs/>
        </w:rPr>
        <w:t>Orientation</w:t>
      </w:r>
      <w:proofErr w:type="spellEnd"/>
      <w:r w:rsidRPr="00575486">
        <w:rPr>
          <w:i/>
          <w:iCs/>
        </w:rPr>
        <w:t xml:space="preserve"> </w:t>
      </w:r>
      <w:proofErr w:type="spellStart"/>
      <w:r w:rsidRPr="00575486">
        <w:rPr>
          <w:i/>
          <w:iCs/>
        </w:rPr>
        <w:t>Labs</w:t>
      </w:r>
      <w:proofErr w:type="spellEnd"/>
      <w:r w:rsidRPr="00575486">
        <w:rPr>
          <w:i/>
          <w:iCs/>
        </w:rPr>
        <w:t xml:space="preserve">: </w:t>
      </w:r>
      <w:r w:rsidRPr="00575486">
        <w:t xml:space="preserve">Laboratori di orientamento (didattici, </w:t>
      </w:r>
      <w:proofErr w:type="spellStart"/>
      <w:r w:rsidRPr="00575486">
        <w:t>esperenziali</w:t>
      </w:r>
      <w:proofErr w:type="spellEnd"/>
      <w:r w:rsidRPr="00575486">
        <w:t xml:space="preserve"> o narrativi, anche realizzati con tecniche di scrittura, verbali, visive, artistiche o digitali). Min 6 ore – Max 300 ore; </w:t>
      </w:r>
    </w:p>
    <w:p w14:paraId="1DC27871" w14:textId="77777777" w:rsidR="00950DB5" w:rsidRPr="00575486" w:rsidRDefault="00950DB5" w:rsidP="00950DB5">
      <w:pPr>
        <w:pStyle w:val="western"/>
        <w:numPr>
          <w:ilvl w:val="0"/>
          <w:numId w:val="2"/>
        </w:numPr>
        <w:spacing w:line="102" w:lineRule="atLeast"/>
        <w:jc w:val="both"/>
      </w:pPr>
      <w:r w:rsidRPr="00575486">
        <w:rPr>
          <w:i/>
          <w:iCs/>
        </w:rPr>
        <w:t>Job Days:</w:t>
      </w:r>
      <w:r w:rsidRPr="00575486">
        <w:t xml:space="preserve"> Giornate di orientamento al lavoro realizzate in collaborazione con gli stakeholder della rete. Min 1 – Max 8 Job Days da 6 ore ciascuno;</w:t>
      </w:r>
    </w:p>
    <w:p w14:paraId="4893555A" w14:textId="77777777" w:rsidR="00950DB5" w:rsidRPr="00575486" w:rsidRDefault="00950DB5" w:rsidP="00950DB5">
      <w:pPr>
        <w:pStyle w:val="western"/>
        <w:numPr>
          <w:ilvl w:val="0"/>
          <w:numId w:val="2"/>
        </w:numPr>
        <w:spacing w:line="102" w:lineRule="atLeast"/>
        <w:jc w:val="both"/>
      </w:pPr>
      <w:proofErr w:type="spellStart"/>
      <w:r w:rsidRPr="00575486">
        <w:rPr>
          <w:i/>
          <w:iCs/>
        </w:rPr>
        <w:t>Orientation</w:t>
      </w:r>
      <w:proofErr w:type="spellEnd"/>
      <w:r w:rsidRPr="00575486">
        <w:rPr>
          <w:i/>
          <w:iCs/>
        </w:rPr>
        <w:t xml:space="preserve"> Desk: </w:t>
      </w:r>
      <w:r w:rsidRPr="00575486">
        <w:t>Sportello di orientamento 6h/g. - 5gg./</w:t>
      </w:r>
      <w:proofErr w:type="spellStart"/>
      <w:r w:rsidRPr="00575486">
        <w:t>sett</w:t>
      </w:r>
      <w:proofErr w:type="spellEnd"/>
      <w:r w:rsidRPr="00575486">
        <w:t xml:space="preserve"> – 24 settimane;</w:t>
      </w:r>
    </w:p>
    <w:p w14:paraId="573E306A" w14:textId="77777777" w:rsidR="00950DB5" w:rsidRPr="00575486" w:rsidRDefault="00950DB5" w:rsidP="00950DB5">
      <w:pPr>
        <w:pStyle w:val="western"/>
        <w:spacing w:line="102" w:lineRule="atLeast"/>
        <w:jc w:val="both"/>
      </w:pPr>
      <w:r w:rsidRPr="00575486">
        <w:t xml:space="preserve">• le proposte progettuali dovranno, a pena di inammissibilità, riguardare attività che dovranno svolgersi nel territorio della Regione Puglia e svilupparsi nell’arco temporale massimo di 6 (sei) mesi dalla data di sottoscrizione dell'atto unilaterale d’obbligo e comunque non oltre il 31 luglio 2023; </w:t>
      </w:r>
    </w:p>
    <w:p w14:paraId="07D440BB" w14:textId="77777777" w:rsidR="00950DB5" w:rsidRPr="00575486" w:rsidRDefault="00950DB5" w:rsidP="00950DB5">
      <w:pPr>
        <w:pStyle w:val="western"/>
        <w:spacing w:line="102" w:lineRule="atLeast"/>
        <w:jc w:val="both"/>
      </w:pPr>
      <w:r w:rsidRPr="00575486">
        <w:t xml:space="preserve">• le proposte progettuali dovranno, a pena di inammissibilità, prevedere la realizzazione di almeno 1 (una) attività per ciascuna linea d'intervento (A - </w:t>
      </w:r>
      <w:proofErr w:type="spellStart"/>
      <w:r w:rsidRPr="00575486">
        <w:rPr>
          <w:i/>
          <w:iCs/>
        </w:rPr>
        <w:t>Orientation</w:t>
      </w:r>
      <w:proofErr w:type="spellEnd"/>
      <w:r w:rsidRPr="00575486">
        <w:rPr>
          <w:i/>
          <w:iCs/>
        </w:rPr>
        <w:t xml:space="preserve"> </w:t>
      </w:r>
      <w:proofErr w:type="spellStart"/>
      <w:r w:rsidRPr="00575486">
        <w:rPr>
          <w:i/>
          <w:iCs/>
        </w:rPr>
        <w:t>Labs</w:t>
      </w:r>
      <w:proofErr w:type="spellEnd"/>
      <w:r w:rsidRPr="00575486">
        <w:t xml:space="preserve">, B – </w:t>
      </w:r>
      <w:r w:rsidRPr="00575486">
        <w:rPr>
          <w:i/>
          <w:iCs/>
        </w:rPr>
        <w:t xml:space="preserve">Job </w:t>
      </w:r>
      <w:proofErr w:type="spellStart"/>
      <w:r w:rsidRPr="00575486">
        <w:rPr>
          <w:i/>
          <w:iCs/>
        </w:rPr>
        <w:t>Days</w:t>
      </w:r>
      <w:proofErr w:type="spellEnd"/>
      <w:r w:rsidRPr="00575486">
        <w:t xml:space="preserve">, C – </w:t>
      </w:r>
      <w:proofErr w:type="spellStart"/>
      <w:r w:rsidRPr="00575486">
        <w:rPr>
          <w:i/>
          <w:iCs/>
        </w:rPr>
        <w:t>Orientation</w:t>
      </w:r>
      <w:proofErr w:type="spellEnd"/>
      <w:r w:rsidRPr="00575486">
        <w:rPr>
          <w:i/>
          <w:iCs/>
        </w:rPr>
        <w:t xml:space="preserve"> Desk</w:t>
      </w:r>
      <w:r w:rsidRPr="00575486">
        <w:t>), così come definito nel paragrafo 1 del citato Avviso;</w:t>
      </w:r>
    </w:p>
    <w:p w14:paraId="74C400D3" w14:textId="77777777" w:rsidR="00950DB5" w:rsidRPr="00575486" w:rsidRDefault="00950DB5" w:rsidP="00950DB5">
      <w:pPr>
        <w:pStyle w:val="western"/>
        <w:spacing w:line="102" w:lineRule="atLeast"/>
        <w:jc w:val="both"/>
      </w:pPr>
      <w:r w:rsidRPr="00575486">
        <w:t>• le proposte progettuali dovranno essere caratterizzate da Accordi di Partenariato con:</w:t>
      </w:r>
    </w:p>
    <w:p w14:paraId="1E609604" w14:textId="77777777" w:rsidR="00950DB5" w:rsidRPr="00575486" w:rsidRDefault="00950DB5" w:rsidP="00950DB5">
      <w:pPr>
        <w:pStyle w:val="western"/>
        <w:spacing w:line="102" w:lineRule="atLeast"/>
        <w:jc w:val="both"/>
      </w:pPr>
      <w:r w:rsidRPr="00575486">
        <w:t>1. coinvolgimento dei sistemi regionali del Lavoro, pubblici e privati (Centri per l’Impiego/Agenzie per il Lavoro accreditate, pubbliche e private);</w:t>
      </w:r>
    </w:p>
    <w:p w14:paraId="7A67D890" w14:textId="77777777" w:rsidR="00950DB5" w:rsidRPr="00575486" w:rsidRDefault="00950DB5" w:rsidP="00950DB5">
      <w:pPr>
        <w:pStyle w:val="western"/>
        <w:spacing w:line="102" w:lineRule="atLeast"/>
        <w:ind w:left="-6"/>
        <w:jc w:val="both"/>
      </w:pPr>
      <w:r w:rsidRPr="00575486">
        <w:t xml:space="preserve">2. coinvolgimento delle Istituzioni scolastiche di ogni ordine e grado pubbliche e paritarie, Università pubbliche e private, Istituti Tecnici Superiori (ITS), Enti di formazione accreditati dalla Regione Puglia, mediante opportune forme di partenariato finalizzare a sottoporre l'offerta formativa del territorio al cittadino; </w:t>
      </w:r>
    </w:p>
    <w:p w14:paraId="7CEC0698" w14:textId="77777777" w:rsidR="00950DB5" w:rsidRPr="00575486" w:rsidRDefault="00950DB5" w:rsidP="00950DB5">
      <w:pPr>
        <w:pStyle w:val="western"/>
        <w:spacing w:line="102" w:lineRule="atLeast"/>
        <w:ind w:left="-6"/>
        <w:jc w:val="both"/>
      </w:pPr>
      <w:r w:rsidRPr="00575486">
        <w:t xml:space="preserve">3. Enti del Terzo settore di cui al </w:t>
      </w:r>
      <w:proofErr w:type="spellStart"/>
      <w:r w:rsidRPr="00575486">
        <w:t>D.Lgs.</w:t>
      </w:r>
      <w:proofErr w:type="spellEnd"/>
      <w:r w:rsidRPr="00575486">
        <w:t xml:space="preserve"> 117/2017, Istituti di ricerca, </w:t>
      </w:r>
      <w:proofErr w:type="spellStart"/>
      <w:r w:rsidRPr="00575486">
        <w:t>Factory</w:t>
      </w:r>
      <w:proofErr w:type="spellEnd"/>
      <w:r w:rsidRPr="00575486">
        <w:t xml:space="preserve"> selezionate con avviso pubblico nell’ambito dell’intervento “Estrazione dei Talenti” della Regione Puglia, Coworking del territorio, Community Library (Biblioteche di Comunità) e altri istituti e luoghi della cultura della Regione Puglia, Punti Locali della Rete Nazionale Italiana Eurodesk, mediante opportune forme di partenariato nel rispetto e nella valorizzazione dei rispettivi ruoli per innalzare e consolidare il livello di interventi e favorire nuove opportunità di orientamento per il cittadino; </w:t>
      </w:r>
    </w:p>
    <w:p w14:paraId="05C5DFD8" w14:textId="77777777" w:rsidR="00950DB5" w:rsidRPr="00575486" w:rsidRDefault="00950DB5" w:rsidP="00950DB5">
      <w:pPr>
        <w:pStyle w:val="western"/>
        <w:spacing w:line="102" w:lineRule="atLeast"/>
        <w:jc w:val="both"/>
      </w:pPr>
      <w:r w:rsidRPr="00575486">
        <w:t xml:space="preserve">4.coinvolgimento di Imprese o Associazioni di categoria delle imprese maggiormente rappresentative, Associazioni sindacali più rappresentative a livello nazionale, mediante opportune forme di partenariato finalizzate ad informare il cittadino sui fabbisogni specifici del mondo del lavoro, sulle diverse forme contrattuali del lavoro dipendente e sulle tutele dei lavoratori. </w:t>
      </w:r>
    </w:p>
    <w:p w14:paraId="37402305" w14:textId="54607174" w:rsidR="00950DB5" w:rsidRPr="00575486" w:rsidRDefault="00950DB5" w:rsidP="00950DB5">
      <w:pPr>
        <w:pStyle w:val="western"/>
        <w:spacing w:line="102" w:lineRule="atLeast"/>
        <w:jc w:val="both"/>
      </w:pPr>
      <w:r w:rsidRPr="00575486">
        <w:t xml:space="preserve">I Soggetti ammessi alla presentazione delle proposte progettuali dovranno, a pena di inammissibilità, individuare almeno 2 (due) soggetti tra gli </w:t>
      </w:r>
      <w:r w:rsidRPr="00575486">
        <w:rPr>
          <w:i/>
          <w:iCs/>
        </w:rPr>
        <w:t>stakeholder</w:t>
      </w:r>
      <w:r w:rsidRPr="00575486">
        <w:t xml:space="preserve"> territoriali sopra </w:t>
      </w:r>
      <w:r w:rsidRPr="00575486">
        <w:lastRenderedPageBreak/>
        <w:t xml:space="preserve">indicati, uno dei quali dovrà sempre essere rappresentato dai soggetti di cui al punto 1), quali Partner del progetto; </w:t>
      </w:r>
    </w:p>
    <w:p w14:paraId="45357FDD" w14:textId="13C224BE" w:rsidR="0052328C" w:rsidRPr="00575486" w:rsidRDefault="006F5640" w:rsidP="0052328C">
      <w:pPr>
        <w:pStyle w:val="NormaleWeb"/>
        <w:spacing w:after="0"/>
        <w:jc w:val="both"/>
        <w:rPr>
          <w:bCs/>
        </w:rPr>
      </w:pPr>
      <w:r w:rsidRPr="00575486">
        <w:rPr>
          <w:bCs/>
        </w:rPr>
        <w:t>che è intenzione dei Comuni di</w:t>
      </w:r>
      <w:r w:rsidR="0052328C" w:rsidRPr="00575486">
        <w:rPr>
          <w:bCs/>
        </w:rPr>
        <w:t xml:space="preserve"> </w:t>
      </w:r>
      <w:r w:rsidR="00BC0AC3" w:rsidRPr="00575486">
        <w:rPr>
          <w:bCs/>
        </w:rPr>
        <w:t>San Pietro in Lama</w:t>
      </w:r>
      <w:r w:rsidRPr="00575486">
        <w:rPr>
          <w:bCs/>
        </w:rPr>
        <w:t xml:space="preserve"> </w:t>
      </w:r>
      <w:r w:rsidR="0052328C" w:rsidRPr="00575486">
        <w:rPr>
          <w:bCs/>
        </w:rPr>
        <w:t xml:space="preserve">e </w:t>
      </w:r>
      <w:r w:rsidR="00F118E9" w:rsidRPr="00575486">
        <w:rPr>
          <w:bCs/>
        </w:rPr>
        <w:t>Arnesano</w:t>
      </w:r>
      <w:r w:rsidR="00414E16" w:rsidRPr="00575486">
        <w:rPr>
          <w:bCs/>
        </w:rPr>
        <w:t>,</w:t>
      </w:r>
      <w:r w:rsidR="00950DB5" w:rsidRPr="00575486">
        <w:rPr>
          <w:bCs/>
        </w:rPr>
        <w:t xml:space="preserve"> </w:t>
      </w:r>
      <w:r w:rsidR="00AE0896" w:rsidRPr="00575486">
        <w:rPr>
          <w:bCs/>
        </w:rPr>
        <w:t>in un’ottica di collaborazione</w:t>
      </w:r>
      <w:r w:rsidR="00950DB5" w:rsidRPr="00575486">
        <w:rPr>
          <w:bCs/>
        </w:rPr>
        <w:t xml:space="preserve"> istituzionale, partecipare al predetto Avviso in forma associata</w:t>
      </w:r>
      <w:r w:rsidR="00414E16" w:rsidRPr="00575486">
        <w:rPr>
          <w:bCs/>
        </w:rPr>
        <w:t xml:space="preserve"> ex art. 30 TUEL</w:t>
      </w:r>
      <w:r w:rsidR="00950DB5" w:rsidRPr="00575486">
        <w:rPr>
          <w:bCs/>
        </w:rPr>
        <w:t xml:space="preserve"> così come previsto dall’art.3</w:t>
      </w:r>
      <w:r w:rsidR="00414E16" w:rsidRPr="00575486">
        <w:rPr>
          <w:bCs/>
        </w:rPr>
        <w:t xml:space="preserve"> dello stesso;</w:t>
      </w:r>
      <w:r w:rsidR="00950DB5" w:rsidRPr="00575486">
        <w:rPr>
          <w:bCs/>
        </w:rPr>
        <w:t xml:space="preserve"> </w:t>
      </w:r>
    </w:p>
    <w:p w14:paraId="6915A900" w14:textId="77777777" w:rsidR="00414E16" w:rsidRPr="00575486" w:rsidRDefault="00950DB5" w:rsidP="00414E16">
      <w:pPr>
        <w:pStyle w:val="Standard"/>
        <w:widowControl/>
        <w:suppressAutoHyphens w:val="0"/>
        <w:autoSpaceDN/>
        <w:spacing w:before="100" w:beforeAutospacing="1" w:after="119"/>
        <w:jc w:val="both"/>
        <w:textAlignment w:val="auto"/>
      </w:pPr>
      <w:r w:rsidRPr="00575486">
        <w:rPr>
          <w:bCs/>
        </w:rPr>
        <w:t>che in via p</w:t>
      </w:r>
      <w:r w:rsidR="00414E16" w:rsidRPr="00575486">
        <w:rPr>
          <w:bCs/>
        </w:rPr>
        <w:t>reliminare</w:t>
      </w:r>
      <w:r w:rsidRPr="00575486">
        <w:rPr>
          <w:bCs/>
        </w:rPr>
        <w:t xml:space="preserve"> si procede alla stipula del presente Protocollo d’intesa </w:t>
      </w:r>
      <w:r w:rsidR="00414E16" w:rsidRPr="00575486">
        <w:t xml:space="preserve">volto a disciplinare le modalità di </w:t>
      </w:r>
      <w:r w:rsidR="00414E16" w:rsidRPr="00575486">
        <w:rPr>
          <w:rFonts w:ascii="Arial" w:hAnsi="Arial" w:cs="Arial"/>
          <w:sz w:val="22"/>
          <w:szCs w:val="22"/>
        </w:rPr>
        <w:t xml:space="preserve">individuazione degli stakeholder territoriali quali partner del progetto e la stipula dei relativi accordi di partenariato; </w:t>
      </w:r>
    </w:p>
    <w:p w14:paraId="421F7A1C" w14:textId="77777777" w:rsidR="006F5640" w:rsidRPr="00575486" w:rsidRDefault="006F5640" w:rsidP="00954442">
      <w:pPr>
        <w:spacing w:line="240" w:lineRule="auto"/>
        <w:jc w:val="center"/>
        <w:rPr>
          <w:rFonts w:ascii="Times New Roman" w:hAnsi="Times New Roman" w:cs="Times New Roman"/>
          <w:sz w:val="24"/>
          <w:szCs w:val="24"/>
        </w:rPr>
      </w:pPr>
    </w:p>
    <w:p w14:paraId="2AF305C8" w14:textId="6D3C6C9B" w:rsidR="00954442" w:rsidRPr="00575486" w:rsidRDefault="00954442" w:rsidP="00954442">
      <w:pPr>
        <w:spacing w:line="240" w:lineRule="auto"/>
        <w:jc w:val="center"/>
        <w:rPr>
          <w:rFonts w:ascii="Times New Roman" w:hAnsi="Times New Roman" w:cs="Times New Roman"/>
          <w:sz w:val="24"/>
          <w:szCs w:val="24"/>
        </w:rPr>
      </w:pPr>
      <w:r w:rsidRPr="00575486">
        <w:rPr>
          <w:rFonts w:ascii="Times New Roman" w:hAnsi="Times New Roman" w:cs="Times New Roman"/>
          <w:sz w:val="24"/>
          <w:szCs w:val="24"/>
        </w:rPr>
        <w:t>TUTTO CIO’ PREMESSO</w:t>
      </w:r>
    </w:p>
    <w:p w14:paraId="29A15DAF" w14:textId="4E2863C6" w:rsidR="00954442" w:rsidRPr="00575486" w:rsidRDefault="00954442" w:rsidP="00954442">
      <w:pPr>
        <w:spacing w:line="240" w:lineRule="auto"/>
        <w:jc w:val="both"/>
        <w:rPr>
          <w:rFonts w:ascii="Times New Roman" w:hAnsi="Times New Roman" w:cs="Times New Roman"/>
          <w:sz w:val="24"/>
          <w:szCs w:val="24"/>
        </w:rPr>
      </w:pPr>
      <w:r w:rsidRPr="00575486">
        <w:rPr>
          <w:rFonts w:ascii="Times New Roman" w:hAnsi="Times New Roman" w:cs="Times New Roman"/>
          <w:sz w:val="24"/>
          <w:szCs w:val="24"/>
        </w:rPr>
        <w:t>in un’ottica di leale collaborazione istituzionale tra le parti, come sopra rappresentate, al fine della presentazione di apposita candidatura di cui alle premesse,</w:t>
      </w:r>
    </w:p>
    <w:p w14:paraId="7E887F9D" w14:textId="342026D0" w:rsidR="00954442" w:rsidRPr="00575486" w:rsidRDefault="00954442" w:rsidP="00954442">
      <w:pPr>
        <w:spacing w:line="240" w:lineRule="auto"/>
        <w:jc w:val="center"/>
        <w:rPr>
          <w:rFonts w:ascii="Times New Roman" w:hAnsi="Times New Roman" w:cs="Times New Roman"/>
          <w:sz w:val="24"/>
          <w:szCs w:val="24"/>
        </w:rPr>
      </w:pPr>
      <w:r w:rsidRPr="00575486">
        <w:rPr>
          <w:rFonts w:ascii="Times New Roman" w:hAnsi="Times New Roman" w:cs="Times New Roman"/>
          <w:sz w:val="24"/>
          <w:szCs w:val="24"/>
        </w:rPr>
        <w:t>SI CONVIENE QUANTO SEGUE</w:t>
      </w:r>
    </w:p>
    <w:p w14:paraId="42E4B9DD" w14:textId="77777777" w:rsidR="00954442" w:rsidRPr="00575486" w:rsidRDefault="00954442" w:rsidP="00954442">
      <w:pPr>
        <w:spacing w:line="240" w:lineRule="auto"/>
        <w:jc w:val="both"/>
        <w:rPr>
          <w:rFonts w:ascii="Times New Roman" w:hAnsi="Times New Roman" w:cs="Times New Roman"/>
          <w:sz w:val="24"/>
          <w:szCs w:val="24"/>
        </w:rPr>
      </w:pPr>
      <w:r w:rsidRPr="00575486">
        <w:rPr>
          <w:rFonts w:ascii="Times New Roman" w:hAnsi="Times New Roman" w:cs="Times New Roman"/>
          <w:sz w:val="24"/>
          <w:szCs w:val="24"/>
        </w:rPr>
        <w:t xml:space="preserve">Art. 1 - Premessa </w:t>
      </w:r>
    </w:p>
    <w:p w14:paraId="31E8C81F" w14:textId="4C9C4B21" w:rsidR="00954442" w:rsidRPr="00575486" w:rsidRDefault="00954442" w:rsidP="00954442">
      <w:pPr>
        <w:spacing w:line="240" w:lineRule="auto"/>
        <w:jc w:val="both"/>
        <w:rPr>
          <w:rFonts w:ascii="Times New Roman" w:hAnsi="Times New Roman" w:cs="Times New Roman"/>
          <w:sz w:val="24"/>
          <w:szCs w:val="24"/>
        </w:rPr>
      </w:pPr>
      <w:r w:rsidRPr="00575486">
        <w:rPr>
          <w:rFonts w:ascii="Times New Roman" w:hAnsi="Times New Roman" w:cs="Times New Roman"/>
          <w:sz w:val="24"/>
          <w:szCs w:val="24"/>
        </w:rPr>
        <w:t>Le preme</w:t>
      </w:r>
      <w:r w:rsidR="00C91C59" w:rsidRPr="00575486">
        <w:rPr>
          <w:rFonts w:ascii="Times New Roman" w:hAnsi="Times New Roman" w:cs="Times New Roman"/>
          <w:sz w:val="24"/>
          <w:szCs w:val="24"/>
        </w:rPr>
        <w:t>sse costituiscono parte integrant</w:t>
      </w:r>
      <w:r w:rsidRPr="00575486">
        <w:rPr>
          <w:rFonts w:ascii="Times New Roman" w:hAnsi="Times New Roman" w:cs="Times New Roman"/>
          <w:sz w:val="24"/>
          <w:szCs w:val="24"/>
        </w:rPr>
        <w:t xml:space="preserve">e e sostanziale del presente </w:t>
      </w:r>
      <w:r w:rsidR="00121AA4" w:rsidRPr="00575486">
        <w:rPr>
          <w:rFonts w:ascii="Times New Roman" w:hAnsi="Times New Roman" w:cs="Times New Roman"/>
          <w:sz w:val="24"/>
          <w:szCs w:val="24"/>
        </w:rPr>
        <w:t>protocollo di intesa</w:t>
      </w:r>
      <w:r w:rsidRPr="00575486">
        <w:rPr>
          <w:rFonts w:ascii="Times New Roman" w:hAnsi="Times New Roman" w:cs="Times New Roman"/>
          <w:sz w:val="24"/>
          <w:szCs w:val="24"/>
        </w:rPr>
        <w:t xml:space="preserve"> e costituiscono il presupposto su cui si fonda il consenso delle parti. </w:t>
      </w:r>
    </w:p>
    <w:p w14:paraId="27110ECC" w14:textId="77777777" w:rsidR="00954442" w:rsidRPr="00575486" w:rsidRDefault="00954442" w:rsidP="00954442">
      <w:pPr>
        <w:spacing w:line="240" w:lineRule="auto"/>
        <w:jc w:val="both"/>
        <w:rPr>
          <w:rFonts w:ascii="Times New Roman" w:hAnsi="Times New Roman" w:cs="Times New Roman"/>
          <w:sz w:val="24"/>
          <w:szCs w:val="24"/>
        </w:rPr>
      </w:pPr>
      <w:r w:rsidRPr="00575486">
        <w:rPr>
          <w:rFonts w:ascii="Times New Roman" w:hAnsi="Times New Roman" w:cs="Times New Roman"/>
          <w:sz w:val="24"/>
          <w:szCs w:val="24"/>
        </w:rPr>
        <w:t xml:space="preserve">Art. 2 –Oggetto e Finalità </w:t>
      </w:r>
    </w:p>
    <w:p w14:paraId="7203EAEC" w14:textId="4500A740" w:rsidR="001E2578" w:rsidRPr="00575486" w:rsidRDefault="00954442" w:rsidP="001C5769">
      <w:pPr>
        <w:pStyle w:val="NormaleWeb"/>
        <w:spacing w:after="0"/>
        <w:jc w:val="both"/>
      </w:pPr>
      <w:r w:rsidRPr="00575486">
        <w:t>I</w:t>
      </w:r>
      <w:r w:rsidR="00414E16" w:rsidRPr="00575486">
        <w:t>l</w:t>
      </w:r>
      <w:r w:rsidRPr="00575486">
        <w:t xml:space="preserve"> Comu</w:t>
      </w:r>
      <w:r w:rsidR="001E2578" w:rsidRPr="00575486">
        <w:t>n</w:t>
      </w:r>
      <w:r w:rsidR="00414E16" w:rsidRPr="00575486">
        <w:t>e</w:t>
      </w:r>
      <w:r w:rsidR="001E2578" w:rsidRPr="00575486">
        <w:t xml:space="preserve"> di </w:t>
      </w:r>
      <w:r w:rsidR="00F118E9" w:rsidRPr="00575486">
        <w:t>Arnesano</w:t>
      </w:r>
      <w:r w:rsidR="00414E16" w:rsidRPr="00575486">
        <w:t xml:space="preserve"> autorizza il Comune di San Pietro in Lama a </w:t>
      </w:r>
      <w:r w:rsidR="00950DB5" w:rsidRPr="00575486">
        <w:t>pro</w:t>
      </w:r>
      <w:r w:rsidR="00414E16" w:rsidRPr="00575486">
        <w:t>vved</w:t>
      </w:r>
      <w:r w:rsidR="00950DB5" w:rsidRPr="00575486">
        <w:t>ere</w:t>
      </w:r>
      <w:r w:rsidR="00414E16" w:rsidRPr="00575486">
        <w:t>, anche in suo nome e per suo conto,</w:t>
      </w:r>
      <w:r w:rsidR="00950DB5" w:rsidRPr="00575486">
        <w:t xml:space="preserve"> all’individuazione dei partner </w:t>
      </w:r>
      <w:r w:rsidR="00F575C5" w:rsidRPr="00575486">
        <w:t>per l’elaborazione e la realizzazione d</w:t>
      </w:r>
      <w:r w:rsidR="00A55A34">
        <w:t>i una</w:t>
      </w:r>
      <w:r w:rsidR="00F575C5" w:rsidRPr="00575486">
        <w:t xml:space="preserve"> proposta progettuale </w:t>
      </w:r>
      <w:r w:rsidR="00414E16" w:rsidRPr="00575486">
        <w:t xml:space="preserve">congiunta </w:t>
      </w:r>
      <w:r w:rsidR="00F575C5" w:rsidRPr="00575486">
        <w:t>da candidare nell’ambito dell’Avviso “Punti Cardinali: punti di orientamento per la formazione e il lavoro”</w:t>
      </w:r>
      <w:r w:rsidR="001C5769" w:rsidRPr="00575486">
        <w:t>.</w:t>
      </w:r>
    </w:p>
    <w:p w14:paraId="25525ED2" w14:textId="424F29D0" w:rsidR="001A329A" w:rsidRPr="00575486" w:rsidRDefault="001A329A" w:rsidP="001E2578">
      <w:pPr>
        <w:spacing w:after="0" w:line="240" w:lineRule="auto"/>
        <w:jc w:val="both"/>
        <w:rPr>
          <w:rFonts w:ascii="Times New Roman" w:hAnsi="Times New Roman" w:cs="Times New Roman"/>
          <w:sz w:val="24"/>
          <w:szCs w:val="24"/>
        </w:rPr>
      </w:pPr>
      <w:r w:rsidRPr="00575486">
        <w:rPr>
          <w:rFonts w:ascii="Times New Roman" w:hAnsi="Times New Roman" w:cs="Times New Roman"/>
          <w:sz w:val="24"/>
          <w:szCs w:val="24"/>
        </w:rPr>
        <w:t>Il presente atto definisce i rapporti tra i Comuni sottoscrittori</w:t>
      </w:r>
      <w:r w:rsidR="00C34AE6" w:rsidRPr="00575486">
        <w:rPr>
          <w:rFonts w:ascii="Times New Roman" w:hAnsi="Times New Roman" w:cs="Times New Roman"/>
          <w:sz w:val="24"/>
          <w:szCs w:val="24"/>
        </w:rPr>
        <w:t xml:space="preserve"> ed </w:t>
      </w:r>
      <w:r w:rsidRPr="00575486">
        <w:rPr>
          <w:rFonts w:ascii="Times New Roman" w:hAnsi="Times New Roman" w:cs="Times New Roman"/>
          <w:sz w:val="24"/>
          <w:szCs w:val="24"/>
        </w:rPr>
        <w:t>i reciproci impegni individuando modalità operative di coordinamento</w:t>
      </w:r>
      <w:r w:rsidR="00C34AE6" w:rsidRPr="00575486">
        <w:rPr>
          <w:rFonts w:ascii="Times New Roman" w:hAnsi="Times New Roman" w:cs="Times New Roman"/>
          <w:sz w:val="24"/>
          <w:szCs w:val="24"/>
        </w:rPr>
        <w:t xml:space="preserve"> </w:t>
      </w:r>
      <w:r w:rsidRPr="00575486">
        <w:rPr>
          <w:rFonts w:ascii="Times New Roman" w:hAnsi="Times New Roman" w:cs="Times New Roman"/>
          <w:sz w:val="24"/>
          <w:szCs w:val="24"/>
        </w:rPr>
        <w:t>e i ri</w:t>
      </w:r>
      <w:r w:rsidR="00C34AE6" w:rsidRPr="00575486">
        <w:rPr>
          <w:rFonts w:ascii="Times New Roman" w:hAnsi="Times New Roman" w:cs="Times New Roman"/>
          <w:sz w:val="24"/>
          <w:szCs w:val="24"/>
        </w:rPr>
        <w:t>spettivi</w:t>
      </w:r>
      <w:r w:rsidRPr="00575486">
        <w:rPr>
          <w:rFonts w:ascii="Times New Roman" w:hAnsi="Times New Roman" w:cs="Times New Roman"/>
          <w:sz w:val="24"/>
          <w:szCs w:val="24"/>
        </w:rPr>
        <w:t xml:space="preserve"> obblighi e garanzie</w:t>
      </w:r>
      <w:r w:rsidR="00C34AE6" w:rsidRPr="00575486">
        <w:rPr>
          <w:rFonts w:ascii="Times New Roman" w:hAnsi="Times New Roman" w:cs="Times New Roman"/>
          <w:sz w:val="24"/>
          <w:szCs w:val="24"/>
        </w:rPr>
        <w:t>.</w:t>
      </w:r>
    </w:p>
    <w:p w14:paraId="6A09AC37" w14:textId="77777777" w:rsidR="00C34AE6" w:rsidRPr="00575486" w:rsidRDefault="00C34AE6" w:rsidP="001A329A">
      <w:pPr>
        <w:spacing w:before="100" w:beforeAutospacing="1" w:after="0" w:line="240" w:lineRule="auto"/>
        <w:jc w:val="both"/>
        <w:rPr>
          <w:rFonts w:ascii="Times New Roman" w:hAnsi="Times New Roman" w:cs="Times New Roman"/>
          <w:sz w:val="24"/>
          <w:szCs w:val="24"/>
        </w:rPr>
      </w:pPr>
      <w:r w:rsidRPr="00575486">
        <w:rPr>
          <w:rFonts w:ascii="Times New Roman" w:hAnsi="Times New Roman" w:cs="Times New Roman"/>
          <w:sz w:val="24"/>
          <w:szCs w:val="24"/>
        </w:rPr>
        <w:t xml:space="preserve">Art. 3 – Impegni dei Comuni sottoscrittori </w:t>
      </w:r>
    </w:p>
    <w:p w14:paraId="61B105AA" w14:textId="40946A34" w:rsidR="00F575C5" w:rsidRPr="00575486" w:rsidRDefault="00C34AE6" w:rsidP="00E82114">
      <w:pPr>
        <w:pStyle w:val="NormaleWeb"/>
        <w:spacing w:after="0"/>
        <w:jc w:val="both"/>
      </w:pPr>
      <w:r w:rsidRPr="00575486">
        <w:t>I Comuni sottoscrit</w:t>
      </w:r>
      <w:r w:rsidR="00C91C59" w:rsidRPr="00575486">
        <w:t>tor</w:t>
      </w:r>
      <w:r w:rsidR="001E2578" w:rsidRPr="00575486">
        <w:t>i individuano il Comune di San Pietro in Lama</w:t>
      </w:r>
      <w:r w:rsidR="00C91C59" w:rsidRPr="00575486">
        <w:t xml:space="preserve"> </w:t>
      </w:r>
      <w:r w:rsidRPr="00575486">
        <w:t>quale “Ente Capofila”</w:t>
      </w:r>
      <w:r w:rsidR="001C5769" w:rsidRPr="00575486">
        <w:t>, che p</w:t>
      </w:r>
      <w:r w:rsidR="00F575C5" w:rsidRPr="00575486">
        <w:t>roceder</w:t>
      </w:r>
      <w:r w:rsidR="001C5769" w:rsidRPr="00575486">
        <w:t>à</w:t>
      </w:r>
      <w:r w:rsidR="00F575C5" w:rsidRPr="00575486">
        <w:t xml:space="preserve"> alla pubblicazione d</w:t>
      </w:r>
      <w:r w:rsidR="001C5769" w:rsidRPr="00575486">
        <w:t xml:space="preserve">i un avviso pubblico per </w:t>
      </w:r>
      <w:r w:rsidR="00F575C5" w:rsidRPr="00575486">
        <w:t xml:space="preserve">l’individuazione dei partner </w:t>
      </w:r>
      <w:r w:rsidR="001C5769" w:rsidRPr="00575486">
        <w:t xml:space="preserve">di progetto </w:t>
      </w:r>
      <w:r w:rsidR="00F575C5" w:rsidRPr="00575486">
        <w:t>per l</w:t>
      </w:r>
      <w:r w:rsidR="001C5769" w:rsidRPr="00575486">
        <w:t>a partecipazione al</w:t>
      </w:r>
      <w:r w:rsidR="00F575C5" w:rsidRPr="00575486">
        <w:t xml:space="preserve">l’Avviso </w:t>
      </w:r>
      <w:r w:rsidR="001C5769" w:rsidRPr="00575486">
        <w:t xml:space="preserve">della Regione Puglia </w:t>
      </w:r>
      <w:r w:rsidR="00F575C5" w:rsidRPr="00575486">
        <w:t>“Punti Cardinali: punti di orientamento per la formazione e il lavoro”;</w:t>
      </w:r>
    </w:p>
    <w:p w14:paraId="513BEE01" w14:textId="79DC7545" w:rsidR="00954815" w:rsidRPr="00575486" w:rsidRDefault="00954815" w:rsidP="00C34AE6">
      <w:pPr>
        <w:spacing w:before="100" w:beforeAutospacing="1" w:after="0" w:line="240" w:lineRule="auto"/>
        <w:jc w:val="both"/>
        <w:rPr>
          <w:rFonts w:ascii="Times New Roman" w:hAnsi="Times New Roman" w:cs="Times New Roman"/>
          <w:sz w:val="24"/>
          <w:szCs w:val="24"/>
        </w:rPr>
      </w:pPr>
      <w:r w:rsidRPr="00575486">
        <w:rPr>
          <w:rFonts w:ascii="Times New Roman" w:hAnsi="Times New Roman" w:cs="Times New Roman"/>
          <w:sz w:val="24"/>
          <w:szCs w:val="24"/>
        </w:rPr>
        <w:t>L’Ente capofila si impegna ad adottare</w:t>
      </w:r>
      <w:r w:rsidR="001C5769" w:rsidRPr="00575486">
        <w:rPr>
          <w:rFonts w:ascii="Times New Roman" w:hAnsi="Times New Roman" w:cs="Times New Roman"/>
          <w:sz w:val="24"/>
          <w:szCs w:val="24"/>
        </w:rPr>
        <w:t xml:space="preserve">, avvalendosi del proprio personale, </w:t>
      </w:r>
      <w:r w:rsidRPr="00575486">
        <w:rPr>
          <w:rFonts w:ascii="Times New Roman" w:hAnsi="Times New Roman" w:cs="Times New Roman"/>
          <w:sz w:val="24"/>
          <w:szCs w:val="24"/>
        </w:rPr>
        <w:t xml:space="preserve">tutti gli atti necessari nel rispetto della tempistica indicata </w:t>
      </w:r>
      <w:r w:rsidR="001E2578" w:rsidRPr="00575486">
        <w:rPr>
          <w:rFonts w:ascii="Times New Roman" w:hAnsi="Times New Roman" w:cs="Times New Roman"/>
          <w:sz w:val="24"/>
          <w:szCs w:val="24"/>
        </w:rPr>
        <w:t>e</w:t>
      </w:r>
      <w:r w:rsidRPr="00575486">
        <w:rPr>
          <w:rFonts w:ascii="Times New Roman" w:hAnsi="Times New Roman" w:cs="Times New Roman"/>
          <w:sz w:val="24"/>
          <w:szCs w:val="24"/>
        </w:rPr>
        <w:t xml:space="preserve"> ad informare il Comune di </w:t>
      </w:r>
      <w:r w:rsidR="00F118E9" w:rsidRPr="00575486">
        <w:rPr>
          <w:rFonts w:ascii="Times New Roman" w:hAnsi="Times New Roman" w:cs="Times New Roman"/>
          <w:sz w:val="24"/>
          <w:szCs w:val="24"/>
        </w:rPr>
        <w:t>Arnesano</w:t>
      </w:r>
      <w:r w:rsidR="00F575C5" w:rsidRPr="00575486">
        <w:rPr>
          <w:rFonts w:ascii="Times New Roman" w:hAnsi="Times New Roman" w:cs="Times New Roman"/>
          <w:sz w:val="24"/>
          <w:szCs w:val="24"/>
        </w:rPr>
        <w:t xml:space="preserve"> </w:t>
      </w:r>
      <w:r w:rsidRPr="00575486">
        <w:rPr>
          <w:rFonts w:ascii="Times New Roman" w:hAnsi="Times New Roman" w:cs="Times New Roman"/>
          <w:sz w:val="24"/>
          <w:szCs w:val="24"/>
        </w:rPr>
        <w:t>dell’avvenuta</w:t>
      </w:r>
      <w:r w:rsidR="001C5769" w:rsidRPr="00575486">
        <w:rPr>
          <w:rFonts w:ascii="Times New Roman" w:hAnsi="Times New Roman" w:cs="Times New Roman"/>
          <w:sz w:val="24"/>
          <w:szCs w:val="24"/>
        </w:rPr>
        <w:t xml:space="preserve"> individuazione dei partner con i quali stipulare successivamente appositi accordi di partenariato, come richiesto dal citato avviso</w:t>
      </w:r>
      <w:r w:rsidRPr="00575486">
        <w:rPr>
          <w:rFonts w:ascii="Times New Roman" w:hAnsi="Times New Roman" w:cs="Times New Roman"/>
          <w:sz w:val="24"/>
          <w:szCs w:val="24"/>
        </w:rPr>
        <w:t>.</w:t>
      </w:r>
    </w:p>
    <w:p w14:paraId="6CF1EC33" w14:textId="52F0807B" w:rsidR="00BE4914" w:rsidRPr="00575486" w:rsidRDefault="00BE4914" w:rsidP="00BE4914">
      <w:pPr>
        <w:pStyle w:val="NormaleWeb"/>
        <w:tabs>
          <w:tab w:val="left" w:pos="426"/>
        </w:tabs>
        <w:spacing w:before="120" w:after="0"/>
        <w:jc w:val="both"/>
        <w:rPr>
          <w:rFonts w:eastAsiaTheme="minorHAnsi"/>
          <w:lang w:eastAsia="en-US"/>
        </w:rPr>
      </w:pPr>
      <w:r w:rsidRPr="00575486">
        <w:rPr>
          <w:rFonts w:eastAsiaTheme="minorHAnsi"/>
          <w:lang w:eastAsia="en-US"/>
        </w:rPr>
        <w:t>Si stabilisce che il Responsabile Unico del Procedimento per le attività previste dal presente Protocollo di intesa è la dott.ssa Lara Leone, Responsabile del Settore Amministrazione generale dell’Ente Capofila.</w:t>
      </w:r>
    </w:p>
    <w:p w14:paraId="31515516" w14:textId="5F7F1A98" w:rsidR="006C0A5B" w:rsidRPr="00575486" w:rsidRDefault="00C91C59" w:rsidP="001C5769">
      <w:pPr>
        <w:spacing w:before="100" w:beforeAutospacing="1" w:after="0" w:line="240" w:lineRule="auto"/>
        <w:jc w:val="both"/>
        <w:rPr>
          <w:rFonts w:ascii="Times New Roman" w:hAnsi="Times New Roman" w:cs="Times New Roman"/>
          <w:sz w:val="24"/>
          <w:szCs w:val="24"/>
        </w:rPr>
      </w:pPr>
      <w:r w:rsidRPr="00575486">
        <w:rPr>
          <w:rFonts w:ascii="Times New Roman" w:hAnsi="Times New Roman" w:cs="Times New Roman"/>
          <w:sz w:val="24"/>
          <w:szCs w:val="24"/>
        </w:rPr>
        <w:t xml:space="preserve">Art. 4 – </w:t>
      </w:r>
      <w:r w:rsidR="006C0A5B" w:rsidRPr="00575486">
        <w:rPr>
          <w:rFonts w:ascii="Times New Roman" w:hAnsi="Times New Roman" w:cs="Times New Roman"/>
          <w:sz w:val="24"/>
          <w:szCs w:val="24"/>
        </w:rPr>
        <w:t xml:space="preserve"> Principio di leale collaborazione</w:t>
      </w:r>
    </w:p>
    <w:p w14:paraId="39EEB216" w14:textId="65EF5520" w:rsidR="006C0A5B" w:rsidRPr="00575486" w:rsidRDefault="006C0A5B" w:rsidP="00C91C59">
      <w:pPr>
        <w:spacing w:before="100" w:beforeAutospacing="1" w:after="0" w:line="240" w:lineRule="auto"/>
        <w:ind w:hanging="17"/>
        <w:jc w:val="both"/>
        <w:rPr>
          <w:rFonts w:ascii="Times New Roman" w:hAnsi="Times New Roman" w:cs="Times New Roman"/>
          <w:sz w:val="24"/>
          <w:szCs w:val="24"/>
        </w:rPr>
      </w:pPr>
      <w:r w:rsidRPr="00575486">
        <w:rPr>
          <w:rFonts w:ascii="Times New Roman" w:hAnsi="Times New Roman" w:cs="Times New Roman"/>
          <w:sz w:val="24"/>
          <w:szCs w:val="24"/>
        </w:rPr>
        <w:lastRenderedPageBreak/>
        <w:t>I Comuni sottoscrittori della presente Convenzione, consapevoli dell’eccezionale rilevanza degli interessi pubblici e socio-economici connessi al conseguimento degli obiettivi</w:t>
      </w:r>
      <w:r w:rsidR="001C5769" w:rsidRPr="00575486">
        <w:rPr>
          <w:rFonts w:ascii="Times New Roman" w:hAnsi="Times New Roman" w:cs="Times New Roman"/>
          <w:sz w:val="24"/>
          <w:szCs w:val="24"/>
        </w:rPr>
        <w:t>,</w:t>
      </w:r>
      <w:r w:rsidRPr="00575486">
        <w:rPr>
          <w:rFonts w:ascii="Times New Roman" w:hAnsi="Times New Roman" w:cs="Times New Roman"/>
          <w:sz w:val="24"/>
          <w:szCs w:val="24"/>
        </w:rPr>
        <w:t xml:space="preserve"> fissati si impegnano a mantenere rapporti di collaborazione improntati alla lealtà reciproca, svolgendo, per quanto di propria competenza, ogni attività necessaria alla costruzione e attuazione di detti obiettivi e delle azioni assicurando l’osservanza del presente protocollo.</w:t>
      </w:r>
    </w:p>
    <w:p w14:paraId="5E421809" w14:textId="3908C2DB" w:rsidR="006C0A5B" w:rsidRPr="00575486" w:rsidRDefault="006C0A5B" w:rsidP="001D1F15">
      <w:pPr>
        <w:spacing w:before="100" w:beforeAutospacing="1" w:after="0" w:line="240" w:lineRule="auto"/>
        <w:ind w:left="284" w:hanging="301"/>
        <w:jc w:val="both"/>
        <w:rPr>
          <w:rFonts w:ascii="Times New Roman" w:hAnsi="Times New Roman" w:cs="Times New Roman"/>
          <w:sz w:val="24"/>
          <w:szCs w:val="24"/>
        </w:rPr>
      </w:pPr>
      <w:r w:rsidRPr="00575486">
        <w:rPr>
          <w:rFonts w:ascii="Times New Roman" w:hAnsi="Times New Roman" w:cs="Times New Roman"/>
          <w:sz w:val="24"/>
          <w:szCs w:val="24"/>
        </w:rPr>
        <w:t xml:space="preserve">Art. </w:t>
      </w:r>
      <w:r w:rsidR="001C5769" w:rsidRPr="00575486">
        <w:rPr>
          <w:rFonts w:ascii="Times New Roman" w:hAnsi="Times New Roman" w:cs="Times New Roman"/>
          <w:sz w:val="24"/>
          <w:szCs w:val="24"/>
        </w:rPr>
        <w:t>5</w:t>
      </w:r>
      <w:r w:rsidRPr="00575486">
        <w:rPr>
          <w:rFonts w:ascii="Times New Roman" w:hAnsi="Times New Roman" w:cs="Times New Roman"/>
          <w:sz w:val="24"/>
          <w:szCs w:val="24"/>
        </w:rPr>
        <w:t xml:space="preserve"> – Durata </w:t>
      </w:r>
    </w:p>
    <w:p w14:paraId="41039BDC" w14:textId="77777777" w:rsidR="006C0A5B" w:rsidRPr="00575486" w:rsidRDefault="006C0A5B" w:rsidP="00C91C59">
      <w:pPr>
        <w:spacing w:before="100" w:beforeAutospacing="1" w:after="0" w:line="240" w:lineRule="auto"/>
        <w:jc w:val="both"/>
        <w:rPr>
          <w:rFonts w:ascii="Times New Roman" w:hAnsi="Times New Roman" w:cs="Times New Roman"/>
          <w:sz w:val="24"/>
          <w:szCs w:val="24"/>
        </w:rPr>
      </w:pPr>
      <w:r w:rsidRPr="00575486">
        <w:rPr>
          <w:rFonts w:ascii="Times New Roman" w:hAnsi="Times New Roman" w:cs="Times New Roman"/>
          <w:sz w:val="24"/>
          <w:szCs w:val="24"/>
        </w:rPr>
        <w:t xml:space="preserve">Il presente protocollo avrà efficacia tra le parti dal momento della sottoscrizione fino all’attuazione degli adempimenti in esso previsti. </w:t>
      </w:r>
    </w:p>
    <w:p w14:paraId="4E7D4653" w14:textId="3BD41265" w:rsidR="006C0A5B" w:rsidRPr="00575486" w:rsidRDefault="006C0A5B" w:rsidP="001D1F15">
      <w:pPr>
        <w:spacing w:before="100" w:beforeAutospacing="1" w:after="0" w:line="240" w:lineRule="auto"/>
        <w:ind w:left="284" w:hanging="301"/>
        <w:jc w:val="both"/>
        <w:rPr>
          <w:rFonts w:ascii="Times New Roman" w:hAnsi="Times New Roman" w:cs="Times New Roman"/>
          <w:sz w:val="24"/>
          <w:szCs w:val="24"/>
        </w:rPr>
      </w:pPr>
      <w:r w:rsidRPr="00575486">
        <w:rPr>
          <w:rFonts w:ascii="Times New Roman" w:hAnsi="Times New Roman" w:cs="Times New Roman"/>
          <w:sz w:val="24"/>
          <w:szCs w:val="24"/>
        </w:rPr>
        <w:t xml:space="preserve">Art. </w:t>
      </w:r>
      <w:r w:rsidR="001C5769" w:rsidRPr="00575486">
        <w:rPr>
          <w:rFonts w:ascii="Times New Roman" w:hAnsi="Times New Roman" w:cs="Times New Roman"/>
          <w:sz w:val="24"/>
          <w:szCs w:val="24"/>
        </w:rPr>
        <w:t>6</w:t>
      </w:r>
      <w:r w:rsidRPr="00575486">
        <w:rPr>
          <w:rFonts w:ascii="Times New Roman" w:hAnsi="Times New Roman" w:cs="Times New Roman"/>
          <w:sz w:val="24"/>
          <w:szCs w:val="24"/>
        </w:rPr>
        <w:t xml:space="preserve"> – Tutela dei dati </w:t>
      </w:r>
    </w:p>
    <w:p w14:paraId="0965326B" w14:textId="77777777" w:rsidR="006C0A5B" w:rsidRPr="00575486" w:rsidRDefault="006C0A5B" w:rsidP="00C91C59">
      <w:pPr>
        <w:spacing w:before="100" w:beforeAutospacing="1" w:after="0" w:line="240" w:lineRule="auto"/>
        <w:ind w:hanging="17"/>
        <w:jc w:val="both"/>
        <w:rPr>
          <w:rFonts w:ascii="Times New Roman" w:hAnsi="Times New Roman" w:cs="Times New Roman"/>
          <w:sz w:val="24"/>
          <w:szCs w:val="24"/>
        </w:rPr>
      </w:pPr>
      <w:r w:rsidRPr="00575486">
        <w:rPr>
          <w:rFonts w:ascii="Times New Roman" w:hAnsi="Times New Roman" w:cs="Times New Roman"/>
          <w:sz w:val="24"/>
          <w:szCs w:val="24"/>
        </w:rPr>
        <w:t>Tutti i dati personali e le informazioni di carattere tecnico, amministrativo, scientifico, didattico, di cui le Parti dovessero entrare in possesso</w:t>
      </w:r>
      <w:bookmarkStart w:id="0" w:name="_GoBack"/>
      <w:bookmarkEnd w:id="0"/>
      <w:r w:rsidRPr="00575486">
        <w:rPr>
          <w:rFonts w:ascii="Times New Roman" w:hAnsi="Times New Roman" w:cs="Times New Roman"/>
          <w:sz w:val="24"/>
          <w:szCs w:val="24"/>
        </w:rPr>
        <w:t xml:space="preserve"> nello svolgimento della presente Convenzione, dovranno essere considerate strettamente riservate e pertanto le Parti non ne potranno far uso per scopi diversi da quelli espressamente contemplati e rientranti nell'oggetto della presente Convenzione. </w:t>
      </w:r>
    </w:p>
    <w:p w14:paraId="1BC841E8" w14:textId="151DF9F8" w:rsidR="006C0A5B" w:rsidRPr="00575486" w:rsidRDefault="006C0A5B" w:rsidP="001D1F15">
      <w:pPr>
        <w:spacing w:before="100" w:beforeAutospacing="1" w:after="0" w:line="240" w:lineRule="auto"/>
        <w:ind w:left="284" w:hanging="301"/>
        <w:jc w:val="both"/>
        <w:rPr>
          <w:rFonts w:ascii="Times New Roman" w:hAnsi="Times New Roman" w:cs="Times New Roman"/>
          <w:sz w:val="24"/>
          <w:szCs w:val="24"/>
        </w:rPr>
      </w:pPr>
      <w:r w:rsidRPr="00575486">
        <w:rPr>
          <w:rFonts w:ascii="Times New Roman" w:hAnsi="Times New Roman" w:cs="Times New Roman"/>
          <w:sz w:val="24"/>
          <w:szCs w:val="24"/>
        </w:rPr>
        <w:t xml:space="preserve">Art. </w:t>
      </w:r>
      <w:r w:rsidR="001C5769" w:rsidRPr="00575486">
        <w:rPr>
          <w:rFonts w:ascii="Times New Roman" w:hAnsi="Times New Roman" w:cs="Times New Roman"/>
          <w:sz w:val="24"/>
          <w:szCs w:val="24"/>
        </w:rPr>
        <w:t>7</w:t>
      </w:r>
      <w:r w:rsidRPr="00575486">
        <w:rPr>
          <w:rFonts w:ascii="Times New Roman" w:hAnsi="Times New Roman" w:cs="Times New Roman"/>
          <w:sz w:val="24"/>
          <w:szCs w:val="24"/>
        </w:rPr>
        <w:t xml:space="preserve"> – Forma </w:t>
      </w:r>
    </w:p>
    <w:p w14:paraId="352CC8E1" w14:textId="13EF57C9" w:rsidR="006C0A5B" w:rsidRPr="00575486" w:rsidRDefault="006C0A5B" w:rsidP="00C91C59">
      <w:pPr>
        <w:spacing w:before="100" w:beforeAutospacing="1" w:after="0" w:line="240" w:lineRule="auto"/>
        <w:ind w:hanging="17"/>
        <w:jc w:val="both"/>
        <w:rPr>
          <w:rFonts w:ascii="Times New Roman" w:hAnsi="Times New Roman" w:cs="Times New Roman"/>
          <w:sz w:val="24"/>
          <w:szCs w:val="24"/>
        </w:rPr>
      </w:pPr>
      <w:r w:rsidRPr="00575486">
        <w:rPr>
          <w:rFonts w:ascii="Times New Roman" w:hAnsi="Times New Roman" w:cs="Times New Roman"/>
          <w:sz w:val="24"/>
          <w:szCs w:val="24"/>
        </w:rPr>
        <w:t xml:space="preserve">Il presente </w:t>
      </w:r>
      <w:r w:rsidR="006F5640" w:rsidRPr="00575486">
        <w:rPr>
          <w:rFonts w:ascii="Times New Roman" w:hAnsi="Times New Roman" w:cs="Times New Roman"/>
          <w:sz w:val="24"/>
          <w:szCs w:val="24"/>
        </w:rPr>
        <w:t>a</w:t>
      </w:r>
      <w:r w:rsidRPr="00575486">
        <w:rPr>
          <w:rFonts w:ascii="Times New Roman" w:hAnsi="Times New Roman" w:cs="Times New Roman"/>
          <w:sz w:val="24"/>
          <w:szCs w:val="24"/>
        </w:rPr>
        <w:t>ccordo è sottoscritto digitalmente ai sensi de</w:t>
      </w:r>
      <w:r w:rsidR="00C91C59" w:rsidRPr="00575486">
        <w:rPr>
          <w:rFonts w:ascii="Times New Roman" w:hAnsi="Times New Roman" w:cs="Times New Roman"/>
          <w:sz w:val="24"/>
          <w:szCs w:val="24"/>
        </w:rPr>
        <w:t xml:space="preserve">ll’art. 15, comma 2 della Legge </w:t>
      </w:r>
      <w:r w:rsidRPr="00575486">
        <w:rPr>
          <w:rFonts w:ascii="Times New Roman" w:hAnsi="Times New Roman" w:cs="Times New Roman"/>
          <w:sz w:val="24"/>
          <w:szCs w:val="24"/>
        </w:rPr>
        <w:t xml:space="preserve">241/1990 e </w:t>
      </w:r>
      <w:proofErr w:type="spellStart"/>
      <w:r w:rsidRPr="00575486">
        <w:rPr>
          <w:rFonts w:ascii="Times New Roman" w:hAnsi="Times New Roman" w:cs="Times New Roman"/>
          <w:sz w:val="24"/>
          <w:szCs w:val="24"/>
        </w:rPr>
        <w:t>s.m.i.</w:t>
      </w:r>
      <w:proofErr w:type="spellEnd"/>
      <w:r w:rsidRPr="00575486">
        <w:rPr>
          <w:rFonts w:ascii="Times New Roman" w:hAnsi="Times New Roman" w:cs="Times New Roman"/>
          <w:sz w:val="24"/>
          <w:szCs w:val="24"/>
        </w:rPr>
        <w:t xml:space="preserve"> </w:t>
      </w:r>
    </w:p>
    <w:p w14:paraId="313475D7" w14:textId="5FE15768" w:rsidR="006C0A5B" w:rsidRPr="00575486" w:rsidRDefault="006C0A5B" w:rsidP="001D1F15">
      <w:pPr>
        <w:spacing w:before="100" w:beforeAutospacing="1" w:after="0" w:line="240" w:lineRule="auto"/>
        <w:ind w:left="284" w:hanging="301"/>
        <w:jc w:val="both"/>
        <w:rPr>
          <w:rFonts w:ascii="Times New Roman" w:hAnsi="Times New Roman" w:cs="Times New Roman"/>
          <w:sz w:val="24"/>
          <w:szCs w:val="24"/>
        </w:rPr>
      </w:pPr>
      <w:r w:rsidRPr="00575486">
        <w:rPr>
          <w:rFonts w:ascii="Times New Roman" w:hAnsi="Times New Roman" w:cs="Times New Roman"/>
          <w:sz w:val="24"/>
          <w:szCs w:val="24"/>
        </w:rPr>
        <w:t xml:space="preserve">Art. </w:t>
      </w:r>
      <w:r w:rsidR="001C5769" w:rsidRPr="00575486">
        <w:rPr>
          <w:rFonts w:ascii="Times New Roman" w:hAnsi="Times New Roman" w:cs="Times New Roman"/>
          <w:sz w:val="24"/>
          <w:szCs w:val="24"/>
        </w:rPr>
        <w:t>8</w:t>
      </w:r>
      <w:r w:rsidRPr="00575486">
        <w:rPr>
          <w:rFonts w:ascii="Times New Roman" w:hAnsi="Times New Roman" w:cs="Times New Roman"/>
          <w:sz w:val="24"/>
          <w:szCs w:val="24"/>
        </w:rPr>
        <w:t xml:space="preserve"> – Clausole generali </w:t>
      </w:r>
    </w:p>
    <w:p w14:paraId="502EBC09" w14:textId="77777777" w:rsidR="006C0A5B" w:rsidRPr="00575486" w:rsidRDefault="006C0A5B" w:rsidP="00C91C59">
      <w:pPr>
        <w:spacing w:before="100" w:beforeAutospacing="1" w:after="0" w:line="240" w:lineRule="auto"/>
        <w:ind w:hanging="17"/>
        <w:jc w:val="both"/>
        <w:rPr>
          <w:rFonts w:ascii="Times New Roman" w:hAnsi="Times New Roman" w:cs="Times New Roman"/>
          <w:sz w:val="24"/>
          <w:szCs w:val="24"/>
        </w:rPr>
      </w:pPr>
      <w:r w:rsidRPr="00575486">
        <w:rPr>
          <w:rFonts w:ascii="Times New Roman" w:hAnsi="Times New Roman" w:cs="Times New Roman"/>
          <w:sz w:val="24"/>
          <w:szCs w:val="24"/>
        </w:rPr>
        <w:t xml:space="preserve">Per quanto non previsto dal presente atto in caso di interpretazioni discordanti, le soluzioni saranno di volta in volta concordate fra gli Enti firmatari; in difetto si fa rinvio alle norme previste in materia in quanto applicabili. </w:t>
      </w:r>
    </w:p>
    <w:p w14:paraId="5C454D69" w14:textId="24BC38A7" w:rsidR="006C0A5B" w:rsidRPr="00575486" w:rsidRDefault="00A74983" w:rsidP="001D1F15">
      <w:pPr>
        <w:spacing w:before="100" w:beforeAutospacing="1" w:after="0" w:line="240" w:lineRule="auto"/>
        <w:ind w:left="284" w:hanging="301"/>
        <w:jc w:val="both"/>
        <w:rPr>
          <w:rFonts w:ascii="Times New Roman" w:hAnsi="Times New Roman" w:cs="Times New Roman"/>
          <w:sz w:val="24"/>
          <w:szCs w:val="24"/>
        </w:rPr>
      </w:pPr>
      <w:r w:rsidRPr="00575486">
        <w:rPr>
          <w:rFonts w:ascii="Times New Roman" w:hAnsi="Times New Roman" w:cs="Times New Roman"/>
          <w:sz w:val="24"/>
          <w:szCs w:val="24"/>
        </w:rPr>
        <w:t>Il presente protocollo d’intesa</w:t>
      </w:r>
      <w:r w:rsidR="00516479" w:rsidRPr="00575486">
        <w:rPr>
          <w:rFonts w:ascii="Times New Roman" w:hAnsi="Times New Roman" w:cs="Times New Roman"/>
          <w:sz w:val="24"/>
          <w:szCs w:val="24"/>
        </w:rPr>
        <w:t xml:space="preserve">, dattiloscritta in nr. </w:t>
      </w:r>
      <w:r w:rsidR="00BE4914" w:rsidRPr="00575486">
        <w:rPr>
          <w:rFonts w:ascii="Times New Roman" w:hAnsi="Times New Roman" w:cs="Times New Roman"/>
          <w:sz w:val="24"/>
          <w:szCs w:val="24"/>
        </w:rPr>
        <w:t>4</w:t>
      </w:r>
      <w:r w:rsidR="006C0A5B" w:rsidRPr="00575486">
        <w:rPr>
          <w:rFonts w:ascii="Times New Roman" w:hAnsi="Times New Roman" w:cs="Times New Roman"/>
          <w:sz w:val="24"/>
          <w:szCs w:val="24"/>
        </w:rPr>
        <w:t xml:space="preserve"> pagine, è composta da nr. </w:t>
      </w:r>
      <w:r w:rsidR="00BE4914" w:rsidRPr="00575486">
        <w:rPr>
          <w:rFonts w:ascii="Times New Roman" w:hAnsi="Times New Roman" w:cs="Times New Roman"/>
          <w:sz w:val="24"/>
          <w:szCs w:val="24"/>
        </w:rPr>
        <w:t>8</w:t>
      </w:r>
      <w:r w:rsidR="006C0A5B" w:rsidRPr="00575486">
        <w:rPr>
          <w:rFonts w:ascii="Times New Roman" w:hAnsi="Times New Roman" w:cs="Times New Roman"/>
          <w:sz w:val="24"/>
          <w:szCs w:val="24"/>
        </w:rPr>
        <w:t xml:space="preserve"> (nove) articoli. </w:t>
      </w:r>
    </w:p>
    <w:p w14:paraId="4522A69F" w14:textId="77777777" w:rsidR="006C0A5B" w:rsidRPr="00575486" w:rsidRDefault="006C0A5B" w:rsidP="001D1F15">
      <w:pPr>
        <w:spacing w:before="100" w:beforeAutospacing="1" w:after="0" w:line="240" w:lineRule="auto"/>
        <w:ind w:left="284" w:hanging="301"/>
        <w:jc w:val="both"/>
        <w:rPr>
          <w:rFonts w:ascii="Times New Roman" w:hAnsi="Times New Roman" w:cs="Times New Roman"/>
          <w:sz w:val="24"/>
          <w:szCs w:val="24"/>
        </w:rPr>
      </w:pPr>
      <w:r w:rsidRPr="00575486">
        <w:rPr>
          <w:rFonts w:ascii="Times New Roman" w:hAnsi="Times New Roman" w:cs="Times New Roman"/>
          <w:sz w:val="24"/>
          <w:szCs w:val="24"/>
        </w:rPr>
        <w:t xml:space="preserve">Letto, confermato e sottoscritto digitalmente. </w:t>
      </w:r>
    </w:p>
    <w:p w14:paraId="38E0A8D9" w14:textId="2D3944D7" w:rsidR="006C0A5B" w:rsidRPr="00575486" w:rsidRDefault="006C0A5B" w:rsidP="001D1F15">
      <w:pPr>
        <w:spacing w:before="100" w:beforeAutospacing="1" w:after="0" w:line="240" w:lineRule="auto"/>
        <w:ind w:left="284" w:hanging="301"/>
        <w:jc w:val="both"/>
        <w:rPr>
          <w:rFonts w:ascii="Times New Roman" w:hAnsi="Times New Roman" w:cs="Times New Roman"/>
          <w:sz w:val="24"/>
          <w:szCs w:val="24"/>
        </w:rPr>
      </w:pPr>
      <w:r w:rsidRPr="00575486">
        <w:rPr>
          <w:rFonts w:ascii="Times New Roman" w:hAnsi="Times New Roman" w:cs="Times New Roman"/>
          <w:sz w:val="24"/>
          <w:szCs w:val="24"/>
        </w:rPr>
        <w:t>Per il Comune di SAN PIETRO IN LAMA - Sindaco Vito Pietro MELLO</w:t>
      </w:r>
    </w:p>
    <w:p w14:paraId="62E69E66" w14:textId="5CD714C9" w:rsidR="001D1F15" w:rsidRPr="006C0A5B" w:rsidRDefault="006C0A5B" w:rsidP="001D1F15">
      <w:pPr>
        <w:spacing w:before="100" w:beforeAutospacing="1" w:after="0" w:line="240" w:lineRule="auto"/>
        <w:ind w:left="284" w:hanging="301"/>
        <w:jc w:val="both"/>
        <w:rPr>
          <w:rFonts w:ascii="Times New Roman" w:eastAsia="Times New Roman" w:hAnsi="Times New Roman" w:cs="Times New Roman"/>
          <w:sz w:val="24"/>
          <w:szCs w:val="24"/>
          <w:lang w:eastAsia="it-IT"/>
        </w:rPr>
      </w:pPr>
      <w:r w:rsidRPr="00575486">
        <w:rPr>
          <w:rFonts w:ascii="Times New Roman" w:hAnsi="Times New Roman" w:cs="Times New Roman"/>
          <w:sz w:val="24"/>
          <w:szCs w:val="24"/>
        </w:rPr>
        <w:t>P</w:t>
      </w:r>
      <w:r w:rsidR="001E2578" w:rsidRPr="00575486">
        <w:rPr>
          <w:rFonts w:ascii="Times New Roman" w:hAnsi="Times New Roman" w:cs="Times New Roman"/>
          <w:sz w:val="24"/>
          <w:szCs w:val="24"/>
        </w:rPr>
        <w:t>e</w:t>
      </w:r>
      <w:r w:rsidR="00F575C5" w:rsidRPr="00575486">
        <w:rPr>
          <w:rFonts w:ascii="Times New Roman" w:hAnsi="Times New Roman" w:cs="Times New Roman"/>
          <w:sz w:val="24"/>
          <w:szCs w:val="24"/>
        </w:rPr>
        <w:t xml:space="preserve">r il Comune di </w:t>
      </w:r>
      <w:r w:rsidR="00F118E9" w:rsidRPr="00575486">
        <w:rPr>
          <w:rFonts w:ascii="Times New Roman" w:hAnsi="Times New Roman" w:cs="Times New Roman"/>
          <w:sz w:val="24"/>
          <w:szCs w:val="24"/>
        </w:rPr>
        <w:t>Arnesano</w:t>
      </w:r>
      <w:r w:rsidRPr="00575486">
        <w:rPr>
          <w:rFonts w:ascii="Times New Roman" w:hAnsi="Times New Roman" w:cs="Times New Roman"/>
          <w:sz w:val="24"/>
          <w:szCs w:val="24"/>
        </w:rPr>
        <w:t xml:space="preserve"> - Sindaco </w:t>
      </w:r>
      <w:r w:rsidR="00F118E9" w:rsidRPr="00575486">
        <w:rPr>
          <w:rFonts w:ascii="Times New Roman" w:hAnsi="Times New Roman" w:cs="Times New Roman"/>
          <w:sz w:val="24"/>
          <w:szCs w:val="24"/>
        </w:rPr>
        <w:t>Emanuele SOLAZZO</w:t>
      </w:r>
    </w:p>
    <w:sectPr w:rsidR="001D1F15" w:rsidRPr="006C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3622B"/>
    <w:multiLevelType w:val="multilevel"/>
    <w:tmpl w:val="C01ECF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1A33124"/>
    <w:multiLevelType w:val="multilevel"/>
    <w:tmpl w:val="CA46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B456E"/>
    <w:multiLevelType w:val="multilevel"/>
    <w:tmpl w:val="BFD6FC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B10"/>
    <w:rsid w:val="00070723"/>
    <w:rsid w:val="00121AA4"/>
    <w:rsid w:val="001A329A"/>
    <w:rsid w:val="001C5769"/>
    <w:rsid w:val="001D1F15"/>
    <w:rsid w:val="001E2578"/>
    <w:rsid w:val="00414E16"/>
    <w:rsid w:val="004A4191"/>
    <w:rsid w:val="00516479"/>
    <w:rsid w:val="0052328C"/>
    <w:rsid w:val="00575486"/>
    <w:rsid w:val="006521C8"/>
    <w:rsid w:val="006C0A5B"/>
    <w:rsid w:val="006F5640"/>
    <w:rsid w:val="008C3B10"/>
    <w:rsid w:val="00950DB5"/>
    <w:rsid w:val="00954442"/>
    <w:rsid w:val="00954815"/>
    <w:rsid w:val="0099147F"/>
    <w:rsid w:val="00A55A34"/>
    <w:rsid w:val="00A74983"/>
    <w:rsid w:val="00AE0896"/>
    <w:rsid w:val="00BC0AC3"/>
    <w:rsid w:val="00BE4914"/>
    <w:rsid w:val="00C34AE6"/>
    <w:rsid w:val="00C91C59"/>
    <w:rsid w:val="00CD364F"/>
    <w:rsid w:val="00D25B79"/>
    <w:rsid w:val="00E82114"/>
    <w:rsid w:val="00EF57AD"/>
    <w:rsid w:val="00F118E9"/>
    <w:rsid w:val="00F57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72E6"/>
  <w15:chartTrackingRefBased/>
  <w15:docId w15:val="{A6C515B6-D68C-4C4E-B7DB-8F615AC2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2328C"/>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950DB5"/>
    <w:pPr>
      <w:spacing w:before="100" w:beforeAutospacing="1" w:after="0" w:line="240" w:lineRule="auto"/>
    </w:pPr>
    <w:rPr>
      <w:rFonts w:ascii="Times New Roman" w:eastAsia="Times New Roman" w:hAnsi="Times New Roman" w:cs="Times New Roman"/>
      <w:sz w:val="24"/>
      <w:szCs w:val="24"/>
      <w:lang w:eastAsia="it-IT"/>
    </w:rPr>
  </w:style>
  <w:style w:type="paragraph" w:customStyle="1" w:styleId="Standard">
    <w:name w:val="Standard"/>
    <w:rsid w:val="00414E16"/>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4642">
      <w:bodyDiv w:val="1"/>
      <w:marLeft w:val="0"/>
      <w:marRight w:val="0"/>
      <w:marTop w:val="0"/>
      <w:marBottom w:val="0"/>
      <w:divBdr>
        <w:top w:val="none" w:sz="0" w:space="0" w:color="auto"/>
        <w:left w:val="none" w:sz="0" w:space="0" w:color="auto"/>
        <w:bottom w:val="none" w:sz="0" w:space="0" w:color="auto"/>
        <w:right w:val="none" w:sz="0" w:space="0" w:color="auto"/>
      </w:divBdr>
      <w:divsChild>
        <w:div w:id="1891451311">
          <w:marLeft w:val="-2400"/>
          <w:marRight w:val="-480"/>
          <w:marTop w:val="0"/>
          <w:marBottom w:val="0"/>
          <w:divBdr>
            <w:top w:val="none" w:sz="0" w:space="0" w:color="auto"/>
            <w:left w:val="none" w:sz="0" w:space="0" w:color="auto"/>
            <w:bottom w:val="none" w:sz="0" w:space="0" w:color="auto"/>
            <w:right w:val="none" w:sz="0" w:space="0" w:color="auto"/>
          </w:divBdr>
        </w:div>
        <w:div w:id="1794521003">
          <w:marLeft w:val="-2400"/>
          <w:marRight w:val="-480"/>
          <w:marTop w:val="0"/>
          <w:marBottom w:val="0"/>
          <w:divBdr>
            <w:top w:val="none" w:sz="0" w:space="0" w:color="auto"/>
            <w:left w:val="none" w:sz="0" w:space="0" w:color="auto"/>
            <w:bottom w:val="none" w:sz="0" w:space="0" w:color="auto"/>
            <w:right w:val="none" w:sz="0" w:space="0" w:color="auto"/>
          </w:divBdr>
        </w:div>
        <w:div w:id="847796264">
          <w:marLeft w:val="-2400"/>
          <w:marRight w:val="-480"/>
          <w:marTop w:val="0"/>
          <w:marBottom w:val="0"/>
          <w:divBdr>
            <w:top w:val="none" w:sz="0" w:space="0" w:color="auto"/>
            <w:left w:val="none" w:sz="0" w:space="0" w:color="auto"/>
            <w:bottom w:val="none" w:sz="0" w:space="0" w:color="auto"/>
            <w:right w:val="none" w:sz="0" w:space="0" w:color="auto"/>
          </w:divBdr>
        </w:div>
        <w:div w:id="297878321">
          <w:marLeft w:val="-2400"/>
          <w:marRight w:val="-480"/>
          <w:marTop w:val="0"/>
          <w:marBottom w:val="0"/>
          <w:divBdr>
            <w:top w:val="none" w:sz="0" w:space="0" w:color="auto"/>
            <w:left w:val="none" w:sz="0" w:space="0" w:color="auto"/>
            <w:bottom w:val="none" w:sz="0" w:space="0" w:color="auto"/>
            <w:right w:val="none" w:sz="0" w:space="0" w:color="auto"/>
          </w:divBdr>
        </w:div>
        <w:div w:id="1073619599">
          <w:marLeft w:val="-2400"/>
          <w:marRight w:val="-480"/>
          <w:marTop w:val="0"/>
          <w:marBottom w:val="0"/>
          <w:divBdr>
            <w:top w:val="none" w:sz="0" w:space="0" w:color="auto"/>
            <w:left w:val="none" w:sz="0" w:space="0" w:color="auto"/>
            <w:bottom w:val="none" w:sz="0" w:space="0" w:color="auto"/>
            <w:right w:val="none" w:sz="0" w:space="0" w:color="auto"/>
          </w:divBdr>
        </w:div>
        <w:div w:id="1412964366">
          <w:marLeft w:val="-2400"/>
          <w:marRight w:val="-480"/>
          <w:marTop w:val="0"/>
          <w:marBottom w:val="0"/>
          <w:divBdr>
            <w:top w:val="none" w:sz="0" w:space="0" w:color="auto"/>
            <w:left w:val="none" w:sz="0" w:space="0" w:color="auto"/>
            <w:bottom w:val="none" w:sz="0" w:space="0" w:color="auto"/>
            <w:right w:val="none" w:sz="0" w:space="0" w:color="auto"/>
          </w:divBdr>
        </w:div>
        <w:div w:id="1244029206">
          <w:marLeft w:val="-2400"/>
          <w:marRight w:val="-480"/>
          <w:marTop w:val="0"/>
          <w:marBottom w:val="0"/>
          <w:divBdr>
            <w:top w:val="none" w:sz="0" w:space="0" w:color="auto"/>
            <w:left w:val="none" w:sz="0" w:space="0" w:color="auto"/>
            <w:bottom w:val="none" w:sz="0" w:space="0" w:color="auto"/>
            <w:right w:val="none" w:sz="0" w:space="0" w:color="auto"/>
          </w:divBdr>
        </w:div>
        <w:div w:id="1069890037">
          <w:marLeft w:val="-2400"/>
          <w:marRight w:val="-480"/>
          <w:marTop w:val="0"/>
          <w:marBottom w:val="0"/>
          <w:divBdr>
            <w:top w:val="none" w:sz="0" w:space="0" w:color="auto"/>
            <w:left w:val="none" w:sz="0" w:space="0" w:color="auto"/>
            <w:bottom w:val="none" w:sz="0" w:space="0" w:color="auto"/>
            <w:right w:val="none" w:sz="0" w:space="0" w:color="auto"/>
          </w:divBdr>
        </w:div>
        <w:div w:id="2139250659">
          <w:marLeft w:val="-2400"/>
          <w:marRight w:val="-480"/>
          <w:marTop w:val="0"/>
          <w:marBottom w:val="0"/>
          <w:divBdr>
            <w:top w:val="none" w:sz="0" w:space="0" w:color="auto"/>
            <w:left w:val="none" w:sz="0" w:space="0" w:color="auto"/>
            <w:bottom w:val="none" w:sz="0" w:space="0" w:color="auto"/>
            <w:right w:val="none" w:sz="0" w:space="0" w:color="auto"/>
          </w:divBdr>
        </w:div>
        <w:div w:id="578252993">
          <w:marLeft w:val="-2400"/>
          <w:marRight w:val="-480"/>
          <w:marTop w:val="0"/>
          <w:marBottom w:val="0"/>
          <w:divBdr>
            <w:top w:val="none" w:sz="0" w:space="0" w:color="auto"/>
            <w:left w:val="none" w:sz="0" w:space="0" w:color="auto"/>
            <w:bottom w:val="none" w:sz="0" w:space="0" w:color="auto"/>
            <w:right w:val="none" w:sz="0" w:space="0" w:color="auto"/>
          </w:divBdr>
        </w:div>
        <w:div w:id="1131291164">
          <w:marLeft w:val="-2400"/>
          <w:marRight w:val="-480"/>
          <w:marTop w:val="0"/>
          <w:marBottom w:val="0"/>
          <w:divBdr>
            <w:top w:val="none" w:sz="0" w:space="0" w:color="auto"/>
            <w:left w:val="none" w:sz="0" w:space="0" w:color="auto"/>
            <w:bottom w:val="none" w:sz="0" w:space="0" w:color="auto"/>
            <w:right w:val="none" w:sz="0" w:space="0" w:color="auto"/>
          </w:divBdr>
        </w:div>
        <w:div w:id="268046524">
          <w:marLeft w:val="-2400"/>
          <w:marRight w:val="-480"/>
          <w:marTop w:val="0"/>
          <w:marBottom w:val="0"/>
          <w:divBdr>
            <w:top w:val="none" w:sz="0" w:space="0" w:color="auto"/>
            <w:left w:val="none" w:sz="0" w:space="0" w:color="auto"/>
            <w:bottom w:val="none" w:sz="0" w:space="0" w:color="auto"/>
            <w:right w:val="none" w:sz="0" w:space="0" w:color="auto"/>
          </w:divBdr>
        </w:div>
        <w:div w:id="2122264940">
          <w:marLeft w:val="-2400"/>
          <w:marRight w:val="-480"/>
          <w:marTop w:val="0"/>
          <w:marBottom w:val="0"/>
          <w:divBdr>
            <w:top w:val="none" w:sz="0" w:space="0" w:color="auto"/>
            <w:left w:val="none" w:sz="0" w:space="0" w:color="auto"/>
            <w:bottom w:val="none" w:sz="0" w:space="0" w:color="auto"/>
            <w:right w:val="none" w:sz="0" w:space="0" w:color="auto"/>
          </w:divBdr>
        </w:div>
        <w:div w:id="242763199">
          <w:marLeft w:val="-2400"/>
          <w:marRight w:val="-480"/>
          <w:marTop w:val="0"/>
          <w:marBottom w:val="0"/>
          <w:divBdr>
            <w:top w:val="none" w:sz="0" w:space="0" w:color="auto"/>
            <w:left w:val="none" w:sz="0" w:space="0" w:color="auto"/>
            <w:bottom w:val="none" w:sz="0" w:space="0" w:color="auto"/>
            <w:right w:val="none" w:sz="0" w:space="0" w:color="auto"/>
          </w:divBdr>
        </w:div>
        <w:div w:id="1461873115">
          <w:marLeft w:val="-2400"/>
          <w:marRight w:val="-480"/>
          <w:marTop w:val="0"/>
          <w:marBottom w:val="0"/>
          <w:divBdr>
            <w:top w:val="none" w:sz="0" w:space="0" w:color="auto"/>
            <w:left w:val="none" w:sz="0" w:space="0" w:color="auto"/>
            <w:bottom w:val="none" w:sz="0" w:space="0" w:color="auto"/>
            <w:right w:val="none" w:sz="0" w:space="0" w:color="auto"/>
          </w:divBdr>
        </w:div>
        <w:div w:id="776601846">
          <w:marLeft w:val="-2400"/>
          <w:marRight w:val="-480"/>
          <w:marTop w:val="0"/>
          <w:marBottom w:val="0"/>
          <w:divBdr>
            <w:top w:val="none" w:sz="0" w:space="0" w:color="auto"/>
            <w:left w:val="none" w:sz="0" w:space="0" w:color="auto"/>
            <w:bottom w:val="none" w:sz="0" w:space="0" w:color="auto"/>
            <w:right w:val="none" w:sz="0" w:space="0" w:color="auto"/>
          </w:divBdr>
        </w:div>
        <w:div w:id="2006859710">
          <w:marLeft w:val="-2400"/>
          <w:marRight w:val="-480"/>
          <w:marTop w:val="0"/>
          <w:marBottom w:val="0"/>
          <w:divBdr>
            <w:top w:val="none" w:sz="0" w:space="0" w:color="auto"/>
            <w:left w:val="none" w:sz="0" w:space="0" w:color="auto"/>
            <w:bottom w:val="none" w:sz="0" w:space="0" w:color="auto"/>
            <w:right w:val="none" w:sz="0" w:space="0" w:color="auto"/>
          </w:divBdr>
        </w:div>
        <w:div w:id="2145196959">
          <w:marLeft w:val="-2400"/>
          <w:marRight w:val="-480"/>
          <w:marTop w:val="0"/>
          <w:marBottom w:val="0"/>
          <w:divBdr>
            <w:top w:val="none" w:sz="0" w:space="0" w:color="auto"/>
            <w:left w:val="none" w:sz="0" w:space="0" w:color="auto"/>
            <w:bottom w:val="none" w:sz="0" w:space="0" w:color="auto"/>
            <w:right w:val="none" w:sz="0" w:space="0" w:color="auto"/>
          </w:divBdr>
        </w:div>
        <w:div w:id="571234781">
          <w:marLeft w:val="-2400"/>
          <w:marRight w:val="-480"/>
          <w:marTop w:val="0"/>
          <w:marBottom w:val="0"/>
          <w:divBdr>
            <w:top w:val="none" w:sz="0" w:space="0" w:color="auto"/>
            <w:left w:val="none" w:sz="0" w:space="0" w:color="auto"/>
            <w:bottom w:val="none" w:sz="0" w:space="0" w:color="auto"/>
            <w:right w:val="none" w:sz="0" w:space="0" w:color="auto"/>
          </w:divBdr>
        </w:div>
        <w:div w:id="489828149">
          <w:marLeft w:val="-2400"/>
          <w:marRight w:val="-480"/>
          <w:marTop w:val="0"/>
          <w:marBottom w:val="0"/>
          <w:divBdr>
            <w:top w:val="none" w:sz="0" w:space="0" w:color="auto"/>
            <w:left w:val="none" w:sz="0" w:space="0" w:color="auto"/>
            <w:bottom w:val="none" w:sz="0" w:space="0" w:color="auto"/>
            <w:right w:val="none" w:sz="0" w:space="0" w:color="auto"/>
          </w:divBdr>
        </w:div>
        <w:div w:id="262763987">
          <w:marLeft w:val="-2400"/>
          <w:marRight w:val="-480"/>
          <w:marTop w:val="0"/>
          <w:marBottom w:val="0"/>
          <w:divBdr>
            <w:top w:val="none" w:sz="0" w:space="0" w:color="auto"/>
            <w:left w:val="none" w:sz="0" w:space="0" w:color="auto"/>
            <w:bottom w:val="none" w:sz="0" w:space="0" w:color="auto"/>
            <w:right w:val="none" w:sz="0" w:space="0" w:color="auto"/>
          </w:divBdr>
        </w:div>
        <w:div w:id="1182550977">
          <w:marLeft w:val="-2400"/>
          <w:marRight w:val="-480"/>
          <w:marTop w:val="0"/>
          <w:marBottom w:val="0"/>
          <w:divBdr>
            <w:top w:val="none" w:sz="0" w:space="0" w:color="auto"/>
            <w:left w:val="none" w:sz="0" w:space="0" w:color="auto"/>
            <w:bottom w:val="none" w:sz="0" w:space="0" w:color="auto"/>
            <w:right w:val="none" w:sz="0" w:space="0" w:color="auto"/>
          </w:divBdr>
        </w:div>
        <w:div w:id="988707680">
          <w:marLeft w:val="-2400"/>
          <w:marRight w:val="-480"/>
          <w:marTop w:val="0"/>
          <w:marBottom w:val="0"/>
          <w:divBdr>
            <w:top w:val="none" w:sz="0" w:space="0" w:color="auto"/>
            <w:left w:val="none" w:sz="0" w:space="0" w:color="auto"/>
            <w:bottom w:val="none" w:sz="0" w:space="0" w:color="auto"/>
            <w:right w:val="none" w:sz="0" w:space="0" w:color="auto"/>
          </w:divBdr>
        </w:div>
        <w:div w:id="1292245284">
          <w:marLeft w:val="-2400"/>
          <w:marRight w:val="-480"/>
          <w:marTop w:val="0"/>
          <w:marBottom w:val="0"/>
          <w:divBdr>
            <w:top w:val="none" w:sz="0" w:space="0" w:color="auto"/>
            <w:left w:val="none" w:sz="0" w:space="0" w:color="auto"/>
            <w:bottom w:val="none" w:sz="0" w:space="0" w:color="auto"/>
            <w:right w:val="none" w:sz="0" w:space="0" w:color="auto"/>
          </w:divBdr>
        </w:div>
        <w:div w:id="2079936995">
          <w:marLeft w:val="-2400"/>
          <w:marRight w:val="-480"/>
          <w:marTop w:val="0"/>
          <w:marBottom w:val="0"/>
          <w:divBdr>
            <w:top w:val="none" w:sz="0" w:space="0" w:color="auto"/>
            <w:left w:val="none" w:sz="0" w:space="0" w:color="auto"/>
            <w:bottom w:val="none" w:sz="0" w:space="0" w:color="auto"/>
            <w:right w:val="none" w:sz="0" w:space="0" w:color="auto"/>
          </w:divBdr>
        </w:div>
        <w:div w:id="2136167774">
          <w:marLeft w:val="-2400"/>
          <w:marRight w:val="-480"/>
          <w:marTop w:val="0"/>
          <w:marBottom w:val="0"/>
          <w:divBdr>
            <w:top w:val="none" w:sz="0" w:space="0" w:color="auto"/>
            <w:left w:val="none" w:sz="0" w:space="0" w:color="auto"/>
            <w:bottom w:val="none" w:sz="0" w:space="0" w:color="auto"/>
            <w:right w:val="none" w:sz="0" w:space="0" w:color="auto"/>
          </w:divBdr>
        </w:div>
      </w:divsChild>
    </w:div>
    <w:div w:id="723917806">
      <w:bodyDiv w:val="1"/>
      <w:marLeft w:val="0"/>
      <w:marRight w:val="0"/>
      <w:marTop w:val="0"/>
      <w:marBottom w:val="0"/>
      <w:divBdr>
        <w:top w:val="none" w:sz="0" w:space="0" w:color="auto"/>
        <w:left w:val="none" w:sz="0" w:space="0" w:color="auto"/>
        <w:bottom w:val="none" w:sz="0" w:space="0" w:color="auto"/>
        <w:right w:val="none" w:sz="0" w:space="0" w:color="auto"/>
      </w:divBdr>
    </w:div>
    <w:div w:id="840121199">
      <w:bodyDiv w:val="1"/>
      <w:marLeft w:val="0"/>
      <w:marRight w:val="0"/>
      <w:marTop w:val="0"/>
      <w:marBottom w:val="0"/>
      <w:divBdr>
        <w:top w:val="none" w:sz="0" w:space="0" w:color="auto"/>
        <w:left w:val="none" w:sz="0" w:space="0" w:color="auto"/>
        <w:bottom w:val="none" w:sz="0" w:space="0" w:color="auto"/>
        <w:right w:val="none" w:sz="0" w:space="0" w:color="auto"/>
      </w:divBdr>
    </w:div>
    <w:div w:id="1138260457">
      <w:bodyDiv w:val="1"/>
      <w:marLeft w:val="0"/>
      <w:marRight w:val="0"/>
      <w:marTop w:val="0"/>
      <w:marBottom w:val="0"/>
      <w:divBdr>
        <w:top w:val="none" w:sz="0" w:space="0" w:color="auto"/>
        <w:left w:val="none" w:sz="0" w:space="0" w:color="auto"/>
        <w:bottom w:val="none" w:sz="0" w:space="0" w:color="auto"/>
        <w:right w:val="none" w:sz="0" w:space="0" w:color="auto"/>
      </w:divBdr>
    </w:div>
    <w:div w:id="1358771881">
      <w:bodyDiv w:val="1"/>
      <w:marLeft w:val="0"/>
      <w:marRight w:val="0"/>
      <w:marTop w:val="0"/>
      <w:marBottom w:val="0"/>
      <w:divBdr>
        <w:top w:val="none" w:sz="0" w:space="0" w:color="auto"/>
        <w:left w:val="none" w:sz="0" w:space="0" w:color="auto"/>
        <w:bottom w:val="none" w:sz="0" w:space="0" w:color="auto"/>
        <w:right w:val="none" w:sz="0" w:space="0" w:color="auto"/>
      </w:divBdr>
    </w:div>
    <w:div w:id="20120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1379</Words>
  <Characters>7866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martellotta</dc:creator>
  <cp:keywords/>
  <dc:description/>
  <cp:lastModifiedBy>Segretario</cp:lastModifiedBy>
  <cp:revision>6</cp:revision>
  <cp:lastPrinted>2022-05-30T09:06:00Z</cp:lastPrinted>
  <dcterms:created xsi:type="dcterms:W3CDTF">2022-10-21T11:16:00Z</dcterms:created>
  <dcterms:modified xsi:type="dcterms:W3CDTF">2022-10-21T11:37:00Z</dcterms:modified>
</cp:coreProperties>
</file>